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58D4B1C3" w:rsidR="00AF2D3A" w:rsidRPr="00242E7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F78ED31" w14:textId="77777777" w:rsidR="00153623" w:rsidRPr="00153623" w:rsidRDefault="00153623" w:rsidP="00153623">
      <w:pPr>
        <w:spacing w:line="276" w:lineRule="auto"/>
        <w:jc w:val="center"/>
        <w:rPr>
          <w:rFonts w:ascii="Verdana" w:hAnsi="Verdana"/>
          <w:b/>
          <w:bCs/>
          <w:caps/>
          <w:kern w:val="2"/>
          <w:sz w:val="20"/>
        </w:rPr>
      </w:pPr>
      <w:r w:rsidRPr="00153623">
        <w:rPr>
          <w:rFonts w:ascii="Verdana" w:hAnsi="Verdana"/>
          <w:b/>
          <w:bCs/>
          <w:caps/>
          <w:kern w:val="2"/>
          <w:sz w:val="20"/>
        </w:rPr>
        <w:t>LIETUVOS KULTŪROS IR KŪRYBINIŲ INDUSTRIJŲ SEKTORIAUS SUBJEKTŲ</w:t>
      </w:r>
    </w:p>
    <w:p w14:paraId="5D307ECA" w14:textId="77777777" w:rsidR="00153623" w:rsidRPr="00153623" w:rsidRDefault="00153623" w:rsidP="00153623">
      <w:pPr>
        <w:spacing w:line="276" w:lineRule="auto"/>
        <w:jc w:val="center"/>
        <w:rPr>
          <w:rFonts w:ascii="Verdana" w:hAnsi="Verdana"/>
          <w:b/>
          <w:bCs/>
          <w:caps/>
          <w:kern w:val="2"/>
          <w:sz w:val="20"/>
        </w:rPr>
      </w:pPr>
      <w:r w:rsidRPr="00153623">
        <w:rPr>
          <w:rFonts w:ascii="Verdana" w:hAnsi="Verdana"/>
          <w:b/>
          <w:bCs/>
          <w:caps/>
          <w:kern w:val="2"/>
          <w:sz w:val="20"/>
        </w:rPr>
        <w:t>VEIKLOS TOBULINIMO POREIKIŲ ANALIZĖS, POTENCIALO ĮVERTINIMO,</w:t>
      </w:r>
    </w:p>
    <w:p w14:paraId="7A3CB271" w14:textId="5BA8FF69" w:rsidR="00AF2D3A" w:rsidRPr="00F956F6" w:rsidRDefault="00153623" w:rsidP="00153623">
      <w:pPr>
        <w:spacing w:line="276" w:lineRule="auto"/>
        <w:jc w:val="center"/>
        <w:rPr>
          <w:rFonts w:ascii="Verdana" w:hAnsi="Verdana"/>
          <w:b/>
          <w:bCs/>
          <w:caps/>
          <w:sz w:val="20"/>
        </w:rPr>
      </w:pPr>
      <w:r w:rsidRPr="00153623">
        <w:rPr>
          <w:rFonts w:ascii="Verdana" w:hAnsi="Verdana"/>
          <w:b/>
          <w:bCs/>
          <w:caps/>
          <w:kern w:val="2"/>
          <w:sz w:val="20"/>
        </w:rPr>
        <w:t xml:space="preserve">PASIŪLYMŲ PARENGIMO IR POVEIKIO VERTINIMO METODOLOGIJOS SUKŪRIMO PASLAUGŲ </w:t>
      </w:r>
      <w:r w:rsidR="00D259AB">
        <w:rPr>
          <w:rFonts w:ascii="Verdana" w:hAnsi="Verdana"/>
          <w:b/>
          <w:bCs/>
          <w:kern w:val="2"/>
          <w:sz w:val="20"/>
        </w:rPr>
        <w:t>VIEŠOJO</w:t>
      </w:r>
      <w:r w:rsidR="009124AA" w:rsidRPr="00F956F6">
        <w:rPr>
          <w:rFonts w:ascii="Verdana" w:hAnsi="Verdana"/>
          <w:b/>
          <w:bCs/>
          <w:caps/>
          <w:sz w:val="20"/>
        </w:rPr>
        <w:t xml:space="preserve"> </w:t>
      </w:r>
      <w:r w:rsidR="000B0897" w:rsidRPr="00F956F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1AC085F9" w:rsidR="00027B83" w:rsidRPr="00A961AF" w:rsidRDefault="00305861" w:rsidP="000C6025">
            <w:pPr>
              <w:jc w:val="both"/>
              <w:rPr>
                <w:rFonts w:ascii="Verdana" w:hAnsi="Verdana"/>
                <w:kern w:val="2"/>
                <w:sz w:val="20"/>
              </w:rPr>
            </w:pPr>
            <w:r w:rsidRPr="00305861">
              <w:rPr>
                <w:rFonts w:ascii="Verdana" w:hAnsi="Verdana"/>
                <w:kern w:val="2"/>
                <w:sz w:val="20"/>
              </w:rPr>
              <w:t>Lietuvos kultūros ir kūrybinių industrijų sektoriaus subjektų veiklos tobulinimo poreikių analizės, potencialo įvertinimo, pasiūlymų parengimo ir poveikio vertinimo metodologijos sukūrimo paslaugos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261E6956" w:rsidR="00D6194B" w:rsidRPr="00F956F6" w:rsidRDefault="00183C87" w:rsidP="00096DD6">
            <w:pPr>
              <w:rPr>
                <w:rFonts w:ascii="Verdana" w:hAnsi="Verdana"/>
                <w:kern w:val="2"/>
                <w:sz w:val="20"/>
              </w:rPr>
            </w:pPr>
            <w:r w:rsidRPr="00026177">
              <w:rPr>
                <w:rFonts w:ascii="Verdana" w:hAnsi="Verdana"/>
                <w:sz w:val="20"/>
              </w:rPr>
              <w:t>LT254471716</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rsidRPr="00F956F6" w14:paraId="2CA033EE" w14:textId="77777777" w:rsidTr="7E6E6263">
        <w:trPr>
          <w:trHeight w:val="300"/>
        </w:trPr>
        <w:tc>
          <w:tcPr>
            <w:tcW w:w="9534"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27B83" w:rsidRPr="00F956F6" w14:paraId="10AC4D95" w14:textId="77777777" w:rsidTr="7E6E6263">
        <w:trPr>
          <w:trHeight w:val="300"/>
        </w:trPr>
        <w:tc>
          <w:tcPr>
            <w:tcW w:w="3093" w:type="dxa"/>
            <w:gridSpan w:val="2"/>
          </w:tcPr>
          <w:p w14:paraId="18F4EB9C" w14:textId="77777777" w:rsidR="00027B83" w:rsidRPr="00F956F6" w:rsidRDefault="000B0897">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7EA95098" w:rsidR="00027B83" w:rsidRPr="00F956F6" w:rsidRDefault="00D259AB" w:rsidP="0023136F">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06E169DF" w14:textId="77777777" w:rsidTr="7E6E6263">
        <w:trPr>
          <w:trHeight w:val="300"/>
        </w:trPr>
        <w:tc>
          <w:tcPr>
            <w:tcW w:w="3093" w:type="dxa"/>
            <w:gridSpan w:val="2"/>
          </w:tcPr>
          <w:p w14:paraId="3D291656" w14:textId="77777777" w:rsidR="00027B83" w:rsidRPr="00F956F6" w:rsidRDefault="000B0897">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7E6E6263">
        <w:trPr>
          <w:trHeight w:val="300"/>
        </w:trPr>
        <w:tc>
          <w:tcPr>
            <w:tcW w:w="9534"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7E6E6263">
        <w:trPr>
          <w:trHeight w:val="300"/>
        </w:trPr>
        <w:tc>
          <w:tcPr>
            <w:tcW w:w="3093"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5B8B50A8"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305861" w:rsidRPr="00305861">
              <w:rPr>
                <w:rFonts w:ascii="Verdana" w:hAnsi="Verdana"/>
                <w:kern w:val="2"/>
                <w:sz w:val="20"/>
              </w:rPr>
              <w:t xml:space="preserve">Lietuvos kultūros ir kūrybinių industrijų sektoriaus subjektų veiklos tobulinimo poreikių analizės, potencialo įvertinimo, pasiūlymų parengimo ir poveikio </w:t>
            </w:r>
            <w:r w:rsidR="00305861" w:rsidRPr="00305861">
              <w:rPr>
                <w:rFonts w:ascii="Verdana" w:hAnsi="Verdana"/>
                <w:kern w:val="2"/>
                <w:sz w:val="20"/>
              </w:rPr>
              <w:lastRenderedPageBreak/>
              <w:t>vertinimo metodologijos sukūrimo paslaug</w:t>
            </w:r>
            <w:r w:rsidR="00305861">
              <w:rPr>
                <w:rFonts w:ascii="Verdana" w:hAnsi="Verdana"/>
                <w:kern w:val="2"/>
                <w:sz w:val="20"/>
              </w:rPr>
              <w:t xml:space="preserve">as </w:t>
            </w:r>
            <w:r w:rsidRPr="00F956F6">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7E6E6263">
        <w:trPr>
          <w:trHeight w:val="300"/>
        </w:trPr>
        <w:tc>
          <w:tcPr>
            <w:tcW w:w="3093"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6E372B49" w:rsidR="00027B83" w:rsidRPr="00F956F6" w:rsidRDefault="00305861" w:rsidP="001F68E9">
            <w:pPr>
              <w:jc w:val="both"/>
              <w:rPr>
                <w:rFonts w:ascii="Verdana" w:hAnsi="Verdana"/>
                <w:kern w:val="2"/>
                <w:sz w:val="20"/>
              </w:rPr>
            </w:pPr>
            <w:r w:rsidRPr="00305861">
              <w:rPr>
                <w:rFonts w:ascii="Verdana" w:hAnsi="Verdana"/>
                <w:kern w:val="2"/>
                <w:sz w:val="20"/>
              </w:rPr>
              <w:t>Lietuvos kultūros ir kūrybinių industrijų sektoriaus subjektų veiklos tobulinimo poreikių analizės, potencialo įvertinimo, pasiūlymų parengimo ir poveikio vertinimo metodologijos sukūrimo paslaugos</w:t>
            </w:r>
            <w:r w:rsidR="00D62F0B" w:rsidRPr="00D62F0B">
              <w:rPr>
                <w:rFonts w:ascii="Verdana" w:hAnsi="Verdana"/>
                <w:kern w:val="2"/>
                <w:sz w:val="20"/>
              </w:rPr>
              <w:t xml:space="preserve"> </w:t>
            </w:r>
            <w:r w:rsidR="00D6194B" w:rsidRPr="00F956F6">
              <w:rPr>
                <w:rFonts w:ascii="Verdana" w:hAnsi="Verdana"/>
                <w:kern w:val="2"/>
                <w:sz w:val="20"/>
              </w:rPr>
              <w:t xml:space="preserve">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7E6E6263">
        <w:trPr>
          <w:trHeight w:val="300"/>
        </w:trPr>
        <w:tc>
          <w:tcPr>
            <w:tcW w:w="3093"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2E04CCDC" w14:textId="5771CAE8" w:rsidR="00027B83" w:rsidRPr="00F956F6" w:rsidRDefault="00027B83" w:rsidP="7E6E6263">
            <w:pPr>
              <w:jc w:val="both"/>
              <w:rPr>
                <w:rFonts w:ascii="Verdana" w:hAnsi="Verdana"/>
                <w:kern w:val="2"/>
                <w:sz w:val="20"/>
              </w:rPr>
            </w:pPr>
          </w:p>
        </w:tc>
      </w:tr>
      <w:tr w:rsidR="00027B83" w14:paraId="7C9C6097" w14:textId="77777777" w:rsidTr="7E6E6263">
        <w:trPr>
          <w:trHeight w:val="300"/>
        </w:trPr>
        <w:tc>
          <w:tcPr>
            <w:tcW w:w="9534"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7E6E6263">
        <w:trPr>
          <w:trHeight w:val="300"/>
        </w:trPr>
        <w:tc>
          <w:tcPr>
            <w:tcW w:w="3093"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438206B7" w:rsidR="00027B83" w:rsidRPr="001F68E9" w:rsidRDefault="00FB4A80" w:rsidP="004E772A">
            <w:pPr>
              <w:jc w:val="both"/>
              <w:rPr>
                <w:rFonts w:ascii="Verdana" w:hAnsi="Verdana"/>
                <w:kern w:val="2"/>
                <w:sz w:val="20"/>
              </w:rPr>
            </w:pPr>
            <w:r w:rsidRPr="00FB4A80">
              <w:rPr>
                <w:rFonts w:ascii="Verdana" w:hAnsi="Verdana"/>
                <w:kern w:val="2"/>
                <w:sz w:val="20"/>
              </w:rPr>
              <w:t>Paslaugos turi būti suteiktos ne vėliau kaip iki 2025 m. Gruodžio 1 d.</w:t>
            </w:r>
          </w:p>
        </w:tc>
      </w:tr>
      <w:tr w:rsidR="008B5144" w14:paraId="5B5F7CC9" w14:textId="77777777" w:rsidTr="7E6E6263">
        <w:trPr>
          <w:trHeight w:val="300"/>
        </w:trPr>
        <w:tc>
          <w:tcPr>
            <w:tcW w:w="3093" w:type="dxa"/>
            <w:gridSpan w:val="2"/>
          </w:tcPr>
          <w:p w14:paraId="28B17303" w14:textId="77777777" w:rsidR="008B5144" w:rsidRPr="00BB641E" w:rsidRDefault="008B5144" w:rsidP="008B5144">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6B52EE97" w:rsidR="008B5144" w:rsidRPr="00571958" w:rsidRDefault="008B5144" w:rsidP="008B5144">
            <w:pPr>
              <w:pStyle w:val="ListParagraph"/>
              <w:ind w:left="0"/>
              <w:jc w:val="both"/>
              <w:rPr>
                <w:rFonts w:ascii="Verdana" w:hAnsi="Verdana"/>
                <w:sz w:val="20"/>
              </w:rPr>
            </w:pPr>
            <w:r>
              <w:rPr>
                <w:rFonts w:ascii="Verdana" w:hAnsi="Verdana"/>
                <w:color w:val="000000" w:themeColor="text1"/>
                <w:kern w:val="2"/>
                <w:sz w:val="20"/>
              </w:rPr>
              <w:t>Netaikoma</w:t>
            </w:r>
          </w:p>
        </w:tc>
      </w:tr>
      <w:tr w:rsidR="008B5144" w14:paraId="15E89759" w14:textId="77777777" w:rsidTr="7E6E6263">
        <w:trPr>
          <w:trHeight w:val="300"/>
        </w:trPr>
        <w:tc>
          <w:tcPr>
            <w:tcW w:w="3093" w:type="dxa"/>
            <w:gridSpan w:val="2"/>
          </w:tcPr>
          <w:p w14:paraId="7943230D" w14:textId="77777777" w:rsidR="008B5144" w:rsidRPr="00BB641E" w:rsidRDefault="008B5144" w:rsidP="008B5144">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8B5144" w:rsidRPr="00BB641E" w:rsidRDefault="008B5144" w:rsidP="008B5144">
            <w:pPr>
              <w:jc w:val="both"/>
              <w:rPr>
                <w:rFonts w:ascii="Verdana" w:hAnsi="Verdana"/>
                <w:sz w:val="20"/>
              </w:rPr>
            </w:pPr>
            <w:r>
              <w:rPr>
                <w:rFonts w:ascii="Verdana" w:hAnsi="Verdana"/>
                <w:color w:val="000000" w:themeColor="text1"/>
                <w:kern w:val="2"/>
                <w:sz w:val="20"/>
              </w:rPr>
              <w:t>Netaikoma</w:t>
            </w:r>
          </w:p>
        </w:tc>
      </w:tr>
      <w:tr w:rsidR="008B5144" w14:paraId="3E6CE7DB" w14:textId="77777777" w:rsidTr="7E6E6263">
        <w:trPr>
          <w:trHeight w:val="630"/>
        </w:trPr>
        <w:tc>
          <w:tcPr>
            <w:tcW w:w="3093" w:type="dxa"/>
            <w:gridSpan w:val="2"/>
            <w:tcBorders>
              <w:top w:val="single" w:sz="4" w:space="0" w:color="auto"/>
              <w:left w:val="single" w:sz="4" w:space="0" w:color="auto"/>
              <w:bottom w:val="single" w:sz="4" w:space="0" w:color="auto"/>
              <w:right w:val="single" w:sz="4" w:space="0" w:color="auto"/>
            </w:tcBorders>
          </w:tcPr>
          <w:p w14:paraId="1702F273" w14:textId="77777777" w:rsidR="008B5144" w:rsidRPr="00BB641E" w:rsidRDefault="008B5144" w:rsidP="008B5144">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8B5144" w:rsidRPr="00BB641E" w:rsidRDefault="008B5144" w:rsidP="008B5144">
            <w:pPr>
              <w:rPr>
                <w:rFonts w:ascii="Verdana" w:hAnsi="Verdana"/>
                <w:kern w:val="2"/>
                <w:sz w:val="20"/>
              </w:rPr>
            </w:pPr>
            <w:r w:rsidRPr="00BB641E">
              <w:rPr>
                <w:rFonts w:ascii="Verdana" w:hAnsi="Verdana"/>
                <w:kern w:val="2"/>
                <w:sz w:val="20"/>
              </w:rPr>
              <w:t>Netaikoma</w:t>
            </w:r>
          </w:p>
          <w:p w14:paraId="27CB5447" w14:textId="5172DF1C" w:rsidR="008B5144" w:rsidRPr="00BB641E" w:rsidRDefault="008B5144" w:rsidP="008B5144">
            <w:pPr>
              <w:rPr>
                <w:rFonts w:ascii="Verdana" w:hAnsi="Verdana"/>
                <w:sz w:val="20"/>
              </w:rPr>
            </w:pPr>
          </w:p>
        </w:tc>
      </w:tr>
      <w:tr w:rsidR="008B5144" w14:paraId="398F0E17" w14:textId="77777777" w:rsidTr="7E6E6263">
        <w:trPr>
          <w:trHeight w:val="300"/>
        </w:trPr>
        <w:tc>
          <w:tcPr>
            <w:tcW w:w="3093" w:type="dxa"/>
            <w:gridSpan w:val="2"/>
          </w:tcPr>
          <w:p w14:paraId="7307A202" w14:textId="77777777" w:rsidR="008B5144" w:rsidRPr="00BB641E" w:rsidRDefault="008B5144" w:rsidP="008B5144">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3D353690" w:rsidR="008B5144" w:rsidRPr="00BB641E" w:rsidRDefault="008B5144" w:rsidP="008B5144">
            <w:pPr>
              <w:jc w:val="both"/>
              <w:rPr>
                <w:rFonts w:ascii="Verdana" w:hAnsi="Verdana"/>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suteikus Paslaugas, Paslaugų suteikimo faktas įforminamas Sąskaita</w:t>
            </w:r>
            <w:r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nurodytų dokumentų, laikoma, kad Paslaugos neatitinka Sutartyje nustatytų reikalavimų.</w:t>
            </w:r>
          </w:p>
        </w:tc>
      </w:tr>
      <w:tr w:rsidR="008B5144" w14:paraId="1871F20F" w14:textId="77777777" w:rsidTr="7E6E6263">
        <w:trPr>
          <w:trHeight w:val="300"/>
        </w:trPr>
        <w:tc>
          <w:tcPr>
            <w:tcW w:w="9534" w:type="dxa"/>
            <w:gridSpan w:val="4"/>
          </w:tcPr>
          <w:p w14:paraId="401C4AE4" w14:textId="77777777" w:rsidR="008B5144" w:rsidRPr="00BB641E" w:rsidRDefault="008B5144" w:rsidP="008B5144">
            <w:pPr>
              <w:jc w:val="center"/>
              <w:rPr>
                <w:rFonts w:ascii="Verdana" w:hAnsi="Verdana"/>
                <w:b/>
                <w:kern w:val="2"/>
                <w:sz w:val="20"/>
              </w:rPr>
            </w:pPr>
            <w:r w:rsidRPr="00BB641E">
              <w:rPr>
                <w:rFonts w:ascii="Verdana" w:hAnsi="Verdana"/>
                <w:b/>
                <w:kern w:val="2"/>
                <w:sz w:val="20"/>
              </w:rPr>
              <w:t>5. SUTARTIES KAINA IR ATSISKAITYMO TVARKA</w:t>
            </w:r>
          </w:p>
        </w:tc>
      </w:tr>
      <w:tr w:rsidR="008B5144" w14:paraId="5B587C6D" w14:textId="77777777" w:rsidTr="7E6E6263">
        <w:trPr>
          <w:trHeight w:val="300"/>
        </w:trPr>
        <w:tc>
          <w:tcPr>
            <w:tcW w:w="3093" w:type="dxa"/>
            <w:gridSpan w:val="2"/>
          </w:tcPr>
          <w:p w14:paraId="665FEC22" w14:textId="77777777" w:rsidR="008B5144" w:rsidRPr="00BB641E" w:rsidRDefault="008B5144" w:rsidP="008B5144">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3C1DB93F" w14:textId="4EB2EDAF" w:rsidR="008B5144" w:rsidRPr="001F68E9" w:rsidRDefault="008B5144" w:rsidP="008B5144">
            <w:pPr>
              <w:spacing w:line="259" w:lineRule="auto"/>
              <w:jc w:val="both"/>
              <w:rPr>
                <w:rFonts w:ascii="Verdana" w:hAnsi="Verdana"/>
                <w:color w:val="000000" w:themeColor="text1"/>
                <w:sz w:val="20"/>
              </w:rPr>
            </w:pPr>
            <w:r w:rsidRPr="000F3E34">
              <w:rPr>
                <w:rFonts w:ascii="Verdana" w:hAnsi="Verdana"/>
                <w:color w:val="000000" w:themeColor="text1"/>
                <w:sz w:val="20"/>
              </w:rPr>
              <w:t>Fiksuotos kainos kainodara</w:t>
            </w:r>
          </w:p>
        </w:tc>
      </w:tr>
      <w:tr w:rsidR="008B5144" w14:paraId="2C579568" w14:textId="77777777" w:rsidTr="7E6E6263">
        <w:trPr>
          <w:trHeight w:val="300"/>
        </w:trPr>
        <w:tc>
          <w:tcPr>
            <w:tcW w:w="3093" w:type="dxa"/>
            <w:gridSpan w:val="2"/>
          </w:tcPr>
          <w:p w14:paraId="544727E7" w14:textId="346E6956" w:rsidR="008B5144" w:rsidRPr="00F45675" w:rsidRDefault="008B5144" w:rsidP="008B5144">
            <w:pPr>
              <w:rPr>
                <w:rFonts w:ascii="Verdana" w:hAnsi="Verdana"/>
                <w:b/>
                <w:kern w:val="2"/>
                <w:sz w:val="20"/>
              </w:rPr>
            </w:pPr>
            <w:r w:rsidRPr="00F45675">
              <w:rPr>
                <w:rFonts w:ascii="Verdana" w:hAnsi="Verdana"/>
                <w:b/>
                <w:kern w:val="2"/>
                <w:sz w:val="20"/>
              </w:rPr>
              <w:t xml:space="preserve">5.2. Pradinės Sutarties vertė ir Sutarties kaina, kai taikoma </w:t>
            </w:r>
            <w:r w:rsidRPr="00E12DCB">
              <w:rPr>
                <w:rFonts w:ascii="Verdana" w:hAnsi="Verdana"/>
                <w:b/>
                <w:kern w:val="2"/>
                <w:sz w:val="20"/>
                <w:u w:val="single"/>
              </w:rPr>
              <w:t>fiksuotos kainos</w:t>
            </w:r>
            <w:r w:rsidRPr="00F45675">
              <w:rPr>
                <w:rFonts w:ascii="Verdana" w:hAnsi="Verdana"/>
                <w:b/>
                <w:kern w:val="2"/>
                <w:sz w:val="20"/>
              </w:rPr>
              <w:t xml:space="preserve"> kainodara</w:t>
            </w:r>
          </w:p>
          <w:p w14:paraId="61B3C5F1" w14:textId="77777777" w:rsidR="008B5144" w:rsidRPr="00BB641E" w:rsidRDefault="008B5144" w:rsidP="008B5144">
            <w:pPr>
              <w:rPr>
                <w:rFonts w:ascii="Verdana" w:hAnsi="Verdana"/>
                <w:b/>
                <w:kern w:val="2"/>
                <w:sz w:val="20"/>
              </w:rPr>
            </w:pPr>
          </w:p>
          <w:p w14:paraId="48BDA5B0" w14:textId="77777777" w:rsidR="008B5144" w:rsidRPr="00BB641E" w:rsidRDefault="008B5144" w:rsidP="008B5144">
            <w:pPr>
              <w:rPr>
                <w:rFonts w:ascii="Verdana" w:hAnsi="Verdana"/>
                <w:b/>
                <w:kern w:val="2"/>
                <w:sz w:val="20"/>
              </w:rPr>
            </w:pPr>
          </w:p>
          <w:p w14:paraId="2E8A236F" w14:textId="77777777" w:rsidR="008B5144" w:rsidRPr="00BB641E" w:rsidRDefault="008B5144" w:rsidP="008B5144">
            <w:pPr>
              <w:rPr>
                <w:rFonts w:ascii="Verdana" w:hAnsi="Verdana"/>
                <w:b/>
                <w:kern w:val="2"/>
                <w:sz w:val="20"/>
              </w:rPr>
            </w:pPr>
          </w:p>
          <w:p w14:paraId="047E32A5" w14:textId="77777777" w:rsidR="008B5144" w:rsidRPr="00BB641E" w:rsidRDefault="008B5144" w:rsidP="008B5144">
            <w:pPr>
              <w:rPr>
                <w:rFonts w:ascii="Verdana" w:hAnsi="Verdana"/>
                <w:b/>
                <w:kern w:val="2"/>
                <w:sz w:val="20"/>
              </w:rPr>
            </w:pPr>
          </w:p>
          <w:p w14:paraId="786984D5" w14:textId="77777777" w:rsidR="008B5144" w:rsidRPr="00BB641E" w:rsidRDefault="008B5144" w:rsidP="008B5144">
            <w:pPr>
              <w:rPr>
                <w:rFonts w:ascii="Verdana" w:hAnsi="Verdana"/>
                <w:b/>
                <w:kern w:val="2"/>
                <w:sz w:val="20"/>
              </w:rPr>
            </w:pPr>
          </w:p>
          <w:p w14:paraId="0319D59F" w14:textId="77777777" w:rsidR="008B5144" w:rsidRPr="00BB641E" w:rsidRDefault="008B5144" w:rsidP="008B5144">
            <w:pPr>
              <w:rPr>
                <w:rFonts w:ascii="Verdana" w:hAnsi="Verdana"/>
                <w:b/>
                <w:kern w:val="2"/>
                <w:sz w:val="20"/>
              </w:rPr>
            </w:pPr>
          </w:p>
          <w:p w14:paraId="1124DA27" w14:textId="77777777" w:rsidR="008B5144" w:rsidRPr="00BB641E" w:rsidRDefault="008B5144" w:rsidP="008B5144">
            <w:pPr>
              <w:rPr>
                <w:rFonts w:ascii="Verdana" w:hAnsi="Verdana"/>
                <w:b/>
                <w:kern w:val="2"/>
                <w:sz w:val="20"/>
              </w:rPr>
            </w:pPr>
          </w:p>
          <w:p w14:paraId="4DD1D626" w14:textId="77777777" w:rsidR="008B5144" w:rsidRPr="00BB641E" w:rsidRDefault="008B5144" w:rsidP="008B5144">
            <w:pPr>
              <w:rPr>
                <w:rFonts w:ascii="Verdana" w:hAnsi="Verdana"/>
                <w:b/>
                <w:kern w:val="2"/>
                <w:sz w:val="20"/>
              </w:rPr>
            </w:pPr>
          </w:p>
          <w:p w14:paraId="06114155" w14:textId="77777777" w:rsidR="008B5144" w:rsidRPr="00BB641E" w:rsidRDefault="008B5144" w:rsidP="008B5144">
            <w:pPr>
              <w:rPr>
                <w:rFonts w:ascii="Verdana" w:hAnsi="Verdana"/>
                <w:b/>
                <w:kern w:val="2"/>
                <w:sz w:val="20"/>
              </w:rPr>
            </w:pPr>
          </w:p>
          <w:p w14:paraId="5F03FEF8" w14:textId="77777777" w:rsidR="008B5144" w:rsidRPr="00BB641E" w:rsidRDefault="008B5144" w:rsidP="008B5144">
            <w:pPr>
              <w:rPr>
                <w:rFonts w:ascii="Verdana" w:hAnsi="Verdana"/>
                <w:b/>
                <w:kern w:val="2"/>
                <w:sz w:val="20"/>
              </w:rPr>
            </w:pPr>
          </w:p>
          <w:p w14:paraId="37594690" w14:textId="77777777" w:rsidR="008B5144" w:rsidRPr="00BB641E" w:rsidRDefault="008B5144" w:rsidP="008B5144">
            <w:pPr>
              <w:rPr>
                <w:rFonts w:ascii="Verdana" w:hAnsi="Verdana"/>
                <w:kern w:val="2"/>
                <w:sz w:val="20"/>
              </w:rPr>
            </w:pPr>
          </w:p>
        </w:tc>
        <w:tc>
          <w:tcPr>
            <w:tcW w:w="6441" w:type="dxa"/>
            <w:gridSpan w:val="2"/>
          </w:tcPr>
          <w:p w14:paraId="71F784C0" w14:textId="77777777" w:rsidR="008B5144" w:rsidRPr="00280DD5" w:rsidRDefault="008B5144" w:rsidP="008B5144">
            <w:pPr>
              <w:spacing w:line="259" w:lineRule="auto"/>
              <w:jc w:val="both"/>
              <w:rPr>
                <w:rFonts w:ascii="Verdana" w:hAnsi="Verdana"/>
                <w:b/>
                <w:bCs/>
                <w:color w:val="000000" w:themeColor="text1"/>
                <w:sz w:val="20"/>
              </w:rPr>
            </w:pPr>
            <w:r w:rsidRPr="00280DD5">
              <w:rPr>
                <w:rFonts w:ascii="Verdana" w:hAnsi="Verdana"/>
                <w:color w:val="000000" w:themeColor="text1"/>
                <w:sz w:val="20"/>
              </w:rPr>
              <w:t>Pradinės Sutarties vertė yra (</w:t>
            </w:r>
            <w:r w:rsidRPr="00280DD5">
              <w:rPr>
                <w:rFonts w:ascii="Verdana" w:hAnsi="Verdana"/>
                <w:b/>
                <w:bCs/>
                <w:color w:val="000000" w:themeColor="text1"/>
                <w:sz w:val="20"/>
              </w:rPr>
              <w:t>nurodyti sumą skaičiais) Eur (nurodyti sumą žodžiais) be PVM.</w:t>
            </w:r>
          </w:p>
          <w:p w14:paraId="3FACBB27" w14:textId="77777777" w:rsidR="008B5144" w:rsidRPr="00280DD5" w:rsidRDefault="008B5144" w:rsidP="008B5144">
            <w:pPr>
              <w:spacing w:line="259" w:lineRule="auto"/>
              <w:jc w:val="both"/>
              <w:rPr>
                <w:rFonts w:ascii="Verdana" w:hAnsi="Verdana"/>
                <w:color w:val="000000" w:themeColor="text1"/>
                <w:sz w:val="20"/>
              </w:rPr>
            </w:pPr>
            <w:r w:rsidRPr="00280DD5">
              <w:rPr>
                <w:rFonts w:ascii="Verdana" w:hAnsi="Verdana"/>
                <w:color w:val="000000" w:themeColor="text1"/>
                <w:sz w:val="20"/>
              </w:rPr>
              <w:t xml:space="preserve">PVM sudaro (nurodyti sumą skaičiais) </w:t>
            </w:r>
            <w:r w:rsidRPr="00280DD5">
              <w:rPr>
                <w:rFonts w:ascii="Verdana" w:hAnsi="Verdana"/>
                <w:b/>
                <w:bCs/>
                <w:color w:val="000000" w:themeColor="text1"/>
                <w:sz w:val="20"/>
              </w:rPr>
              <w:t>Eur (nurodyti sumą žodžiais).</w:t>
            </w:r>
          </w:p>
          <w:p w14:paraId="60949551" w14:textId="77777777" w:rsidR="008B5144" w:rsidRPr="00280DD5" w:rsidRDefault="008B5144" w:rsidP="008B5144">
            <w:pPr>
              <w:spacing w:line="259" w:lineRule="auto"/>
              <w:jc w:val="both"/>
              <w:rPr>
                <w:rFonts w:ascii="Verdana" w:hAnsi="Verdana"/>
                <w:color w:val="000000" w:themeColor="text1"/>
                <w:sz w:val="20"/>
              </w:rPr>
            </w:pPr>
            <w:r w:rsidRPr="00280DD5">
              <w:rPr>
                <w:rFonts w:ascii="Verdana" w:hAnsi="Verdana"/>
                <w:color w:val="000000" w:themeColor="text1"/>
                <w:sz w:val="20"/>
              </w:rPr>
              <w:t xml:space="preserve">Sutarties kaina yra (nurodyti sumą skaičiais) </w:t>
            </w:r>
            <w:r w:rsidRPr="00280DD5">
              <w:rPr>
                <w:rFonts w:ascii="Verdana" w:hAnsi="Verdana"/>
                <w:b/>
                <w:bCs/>
                <w:color w:val="000000" w:themeColor="text1"/>
                <w:sz w:val="20"/>
              </w:rPr>
              <w:t>Eur (nurodyti sumą žodžiais) su PVM.</w:t>
            </w:r>
          </w:p>
          <w:p w14:paraId="3F312F93" w14:textId="77777777" w:rsidR="008B5144" w:rsidRPr="00280DD5" w:rsidRDefault="008B5144" w:rsidP="008B5144">
            <w:pPr>
              <w:spacing w:line="259" w:lineRule="auto"/>
              <w:jc w:val="both"/>
              <w:rPr>
                <w:rFonts w:ascii="Verdana" w:hAnsi="Verdana"/>
                <w:color w:val="000000" w:themeColor="text1"/>
                <w:sz w:val="20"/>
              </w:rPr>
            </w:pPr>
            <w:r w:rsidRPr="00280DD5">
              <w:rPr>
                <w:rFonts w:ascii="Verdana" w:hAnsi="Verdana"/>
                <w:color w:val="000000" w:themeColor="text1"/>
                <w:sz w:val="20"/>
              </w:rPr>
              <w:t>Šioje Sutartyje Pradinės Sutarties vertė yra lygi Tiekėjo pasiūlymo kainai be PVM, nurodytai už visą pirkimo dokumentuose ir Sutartyje nurodytą Paslaugų kiekį ir (ar) apimtį.</w:t>
            </w:r>
          </w:p>
          <w:p w14:paraId="427F6522" w14:textId="054638A3" w:rsidR="008B5144" w:rsidRPr="002C5BDD" w:rsidRDefault="008B5144" w:rsidP="008B5144">
            <w:pPr>
              <w:shd w:val="clear" w:color="auto" w:fill="FFFFFF" w:themeFill="background1"/>
              <w:jc w:val="both"/>
              <w:rPr>
                <w:rFonts w:ascii="Verdana" w:eastAsia="Verdana" w:hAnsi="Verdana" w:cs="Verdana"/>
                <w:sz w:val="20"/>
              </w:rPr>
            </w:pPr>
          </w:p>
        </w:tc>
      </w:tr>
      <w:tr w:rsidR="008B5144" w14:paraId="2DE649CC" w14:textId="77777777" w:rsidTr="7E6E6263">
        <w:trPr>
          <w:trHeight w:val="900"/>
        </w:trPr>
        <w:tc>
          <w:tcPr>
            <w:tcW w:w="3093" w:type="dxa"/>
            <w:gridSpan w:val="2"/>
          </w:tcPr>
          <w:p w14:paraId="19EB0E40" w14:textId="2D5B0D75" w:rsidR="008B5144" w:rsidRPr="00BB641E" w:rsidRDefault="008B5144" w:rsidP="008B5144">
            <w:pPr>
              <w:rPr>
                <w:rFonts w:ascii="Verdana" w:eastAsia="Verdana" w:hAnsi="Verdana" w:cs="Verdana"/>
                <w:b/>
                <w:bCs/>
                <w:kern w:val="2"/>
                <w:sz w:val="20"/>
              </w:rPr>
            </w:pPr>
            <w:r w:rsidRPr="3CE0449C">
              <w:rPr>
                <w:rFonts w:ascii="Verdana" w:eastAsia="Verdana" w:hAnsi="Verdana" w:cs="Verdana"/>
                <w:b/>
                <w:bCs/>
                <w:kern w:val="2"/>
                <w:sz w:val="20"/>
              </w:rPr>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1284AB9D" w14:textId="581EBDF2" w:rsidR="008B5144" w:rsidRPr="00BB641E" w:rsidRDefault="008B5144" w:rsidP="008B5144">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06B86594" w14:textId="77777777" w:rsidR="008B5144" w:rsidRPr="00BB641E" w:rsidRDefault="008B5144" w:rsidP="008B5144">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6B34BDA1" w:rsidR="008B5144" w:rsidRPr="00BB641E" w:rsidRDefault="008B5144" w:rsidP="008B5144">
            <w:pPr>
              <w:rPr>
                <w:rFonts w:ascii="Verdana" w:eastAsia="Verdana" w:hAnsi="Verdana" w:cs="Verdana"/>
                <w:kern w:val="2"/>
                <w:sz w:val="20"/>
              </w:rPr>
            </w:pPr>
          </w:p>
        </w:tc>
      </w:tr>
      <w:tr w:rsidR="008B5144" w14:paraId="07D3F736" w14:textId="77777777" w:rsidTr="7E6E6263">
        <w:trPr>
          <w:trHeight w:val="300"/>
        </w:trPr>
        <w:tc>
          <w:tcPr>
            <w:tcW w:w="3093" w:type="dxa"/>
            <w:gridSpan w:val="2"/>
          </w:tcPr>
          <w:p w14:paraId="76A9EF26" w14:textId="77777777" w:rsidR="008B5144" w:rsidRPr="00BB641E" w:rsidRDefault="008B5144" w:rsidP="008B5144">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8B5144" w:rsidRPr="00BB641E" w:rsidRDefault="008B5144" w:rsidP="008B5144">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8B5144" w:rsidRPr="00BB641E" w:rsidRDefault="008B5144" w:rsidP="008B5144">
            <w:pPr>
              <w:jc w:val="both"/>
              <w:rPr>
                <w:rFonts w:ascii="Verdana" w:hAnsi="Verdana"/>
                <w:kern w:val="2"/>
                <w:sz w:val="20"/>
              </w:rPr>
            </w:pPr>
          </w:p>
          <w:p w14:paraId="79B3F53C" w14:textId="4894E1E1" w:rsidR="008B5144" w:rsidRPr="00BB641E" w:rsidRDefault="008B5144" w:rsidP="008B5144">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8B5144" w14:paraId="22F2EB60" w14:textId="77777777" w:rsidTr="7E6E6263">
        <w:trPr>
          <w:trHeight w:val="300"/>
        </w:trPr>
        <w:tc>
          <w:tcPr>
            <w:tcW w:w="3093" w:type="dxa"/>
            <w:gridSpan w:val="2"/>
          </w:tcPr>
          <w:p w14:paraId="69BF8232" w14:textId="77777777" w:rsidR="008B5144" w:rsidRPr="00BB641E" w:rsidRDefault="008B5144" w:rsidP="008B5144">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8B5144" w:rsidRPr="00BB641E" w:rsidRDefault="008B5144" w:rsidP="008B5144">
            <w:pPr>
              <w:rPr>
                <w:rFonts w:ascii="Verdana" w:hAnsi="Verdana"/>
                <w:kern w:val="2"/>
                <w:sz w:val="20"/>
              </w:rPr>
            </w:pPr>
            <w:r w:rsidRPr="00BB641E">
              <w:rPr>
                <w:rFonts w:ascii="Verdana" w:hAnsi="Verdana"/>
                <w:kern w:val="2"/>
                <w:sz w:val="20"/>
              </w:rPr>
              <w:t>Netaikoma</w:t>
            </w:r>
          </w:p>
          <w:p w14:paraId="60CF0B67" w14:textId="77777777" w:rsidR="008B5144" w:rsidRPr="00BB641E" w:rsidRDefault="008B5144" w:rsidP="008B5144">
            <w:pPr>
              <w:rPr>
                <w:rFonts w:ascii="Verdana" w:hAnsi="Verdana"/>
                <w:kern w:val="2"/>
                <w:sz w:val="20"/>
              </w:rPr>
            </w:pPr>
          </w:p>
          <w:p w14:paraId="4FEBC50A" w14:textId="2059E913" w:rsidR="008B5144" w:rsidRPr="00BB641E" w:rsidRDefault="008B5144" w:rsidP="008B5144">
            <w:pPr>
              <w:rPr>
                <w:rFonts w:ascii="Verdana" w:hAnsi="Verdana"/>
                <w:sz w:val="20"/>
              </w:rPr>
            </w:pPr>
          </w:p>
        </w:tc>
      </w:tr>
      <w:tr w:rsidR="008B5144" w14:paraId="1C0AE283" w14:textId="77777777" w:rsidTr="7E6E6263">
        <w:trPr>
          <w:trHeight w:val="300"/>
        </w:trPr>
        <w:tc>
          <w:tcPr>
            <w:tcW w:w="3093" w:type="dxa"/>
            <w:gridSpan w:val="2"/>
          </w:tcPr>
          <w:p w14:paraId="5C3C7413" w14:textId="77777777" w:rsidR="008B5144" w:rsidRPr="00BB641E" w:rsidRDefault="008B5144" w:rsidP="008B5144">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8B5144" w:rsidRPr="00BB641E" w:rsidRDefault="008B5144" w:rsidP="008B5144">
            <w:pPr>
              <w:rPr>
                <w:rFonts w:ascii="Verdana" w:eastAsia="Verdana" w:hAnsi="Verdana" w:cs="Verdana"/>
                <w:kern w:val="2"/>
                <w:sz w:val="20"/>
              </w:rPr>
            </w:pPr>
          </w:p>
          <w:p w14:paraId="61691A65" w14:textId="58BFE640" w:rsidR="008B5144" w:rsidRPr="00BB641E" w:rsidRDefault="008B5144" w:rsidP="008B5144">
            <w:pPr>
              <w:rPr>
                <w:rFonts w:ascii="Verdana" w:eastAsia="Verdana" w:hAnsi="Verdana" w:cs="Verdana"/>
                <w:b/>
                <w:bCs/>
                <w:kern w:val="2"/>
                <w:sz w:val="20"/>
              </w:rPr>
            </w:pPr>
          </w:p>
        </w:tc>
        <w:tc>
          <w:tcPr>
            <w:tcW w:w="6441" w:type="dxa"/>
            <w:gridSpan w:val="2"/>
          </w:tcPr>
          <w:p w14:paraId="13B98687" w14:textId="77777777" w:rsidR="008B5144" w:rsidRPr="00BB641E" w:rsidRDefault="008B5144" w:rsidP="008B5144">
            <w:pPr>
              <w:rPr>
                <w:rFonts w:ascii="Verdana" w:hAnsi="Verdana"/>
                <w:kern w:val="2"/>
                <w:sz w:val="20"/>
              </w:rPr>
            </w:pPr>
            <w:r w:rsidRPr="00BB641E">
              <w:rPr>
                <w:rFonts w:ascii="Verdana" w:hAnsi="Verdana"/>
                <w:kern w:val="2"/>
                <w:sz w:val="20"/>
              </w:rPr>
              <w:t>Netaikoma</w:t>
            </w:r>
          </w:p>
          <w:p w14:paraId="4E5B34F1" w14:textId="2BE5389C" w:rsidR="008B5144" w:rsidRPr="008F3891" w:rsidRDefault="008B5144" w:rsidP="008B5144">
            <w:pPr>
              <w:jc w:val="both"/>
              <w:rPr>
                <w:rFonts w:ascii="Verdana" w:eastAsia="Verdana" w:hAnsi="Verdana" w:cs="Verdana"/>
                <w:sz w:val="20"/>
                <w:lang w:val="lt"/>
              </w:rPr>
            </w:pPr>
          </w:p>
        </w:tc>
      </w:tr>
      <w:tr w:rsidR="008B5144" w14:paraId="14A58482" w14:textId="77777777" w:rsidTr="7E6E6263">
        <w:trPr>
          <w:trHeight w:val="300"/>
        </w:trPr>
        <w:tc>
          <w:tcPr>
            <w:tcW w:w="3093" w:type="dxa"/>
            <w:gridSpan w:val="2"/>
          </w:tcPr>
          <w:p w14:paraId="68A070B6" w14:textId="77777777" w:rsidR="008B5144" w:rsidRPr="00BB641E" w:rsidRDefault="008B5144" w:rsidP="008B5144">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8B5144" w:rsidRPr="00BB641E" w:rsidRDefault="008B5144" w:rsidP="008B5144">
            <w:pPr>
              <w:rPr>
                <w:rFonts w:ascii="Verdana" w:hAnsi="Verdana"/>
                <w:kern w:val="2"/>
                <w:sz w:val="20"/>
              </w:rPr>
            </w:pPr>
            <w:r w:rsidRPr="00BB641E">
              <w:rPr>
                <w:rFonts w:ascii="Verdana" w:hAnsi="Verdana"/>
                <w:kern w:val="2"/>
                <w:sz w:val="20"/>
              </w:rPr>
              <w:t>Netaikoma</w:t>
            </w:r>
          </w:p>
          <w:p w14:paraId="1A8767D2" w14:textId="77777777" w:rsidR="008B5144" w:rsidRPr="00BB641E" w:rsidRDefault="008B5144" w:rsidP="008B5144">
            <w:pPr>
              <w:rPr>
                <w:rFonts w:ascii="Verdana" w:hAnsi="Verdana"/>
                <w:kern w:val="2"/>
                <w:sz w:val="20"/>
              </w:rPr>
            </w:pPr>
          </w:p>
          <w:p w14:paraId="01116D94" w14:textId="75E0CE9D" w:rsidR="008B5144" w:rsidRPr="00BB641E" w:rsidRDefault="008B5144" w:rsidP="008B5144">
            <w:pPr>
              <w:rPr>
                <w:rFonts w:ascii="Verdana" w:hAnsi="Verdana"/>
                <w:sz w:val="20"/>
              </w:rPr>
            </w:pPr>
          </w:p>
        </w:tc>
      </w:tr>
      <w:tr w:rsidR="008B5144" w14:paraId="39CD2DBD" w14:textId="77777777" w:rsidTr="7E6E6263">
        <w:trPr>
          <w:trHeight w:val="300"/>
        </w:trPr>
        <w:tc>
          <w:tcPr>
            <w:tcW w:w="3093" w:type="dxa"/>
            <w:gridSpan w:val="2"/>
          </w:tcPr>
          <w:p w14:paraId="2CD93C7B" w14:textId="77777777" w:rsidR="008B5144" w:rsidRPr="00BB641E" w:rsidRDefault="008B5144" w:rsidP="008B5144">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8B5144" w:rsidRPr="00BB641E" w:rsidRDefault="008B5144" w:rsidP="008B5144">
            <w:pPr>
              <w:rPr>
                <w:rFonts w:ascii="Verdana" w:hAnsi="Verdana"/>
                <w:kern w:val="2"/>
                <w:sz w:val="20"/>
              </w:rPr>
            </w:pPr>
            <w:r w:rsidRPr="00BB641E">
              <w:rPr>
                <w:rFonts w:ascii="Verdana" w:hAnsi="Verdana"/>
                <w:kern w:val="2"/>
                <w:sz w:val="20"/>
              </w:rPr>
              <w:t>Netaikoma</w:t>
            </w:r>
          </w:p>
          <w:p w14:paraId="739336BC" w14:textId="77777777" w:rsidR="008B5144" w:rsidRPr="00BB641E" w:rsidRDefault="008B5144" w:rsidP="008B5144">
            <w:pPr>
              <w:rPr>
                <w:rFonts w:ascii="Verdana" w:hAnsi="Verdana"/>
                <w:kern w:val="2"/>
                <w:sz w:val="20"/>
              </w:rPr>
            </w:pPr>
          </w:p>
          <w:p w14:paraId="1163B96C" w14:textId="6A38E24F" w:rsidR="008B5144" w:rsidRPr="00BB641E" w:rsidRDefault="008B5144" w:rsidP="008B5144">
            <w:pPr>
              <w:rPr>
                <w:rFonts w:ascii="Verdana" w:hAnsi="Verdana"/>
                <w:sz w:val="20"/>
              </w:rPr>
            </w:pPr>
          </w:p>
        </w:tc>
      </w:tr>
      <w:tr w:rsidR="008B5144" w14:paraId="2558F19C" w14:textId="77777777" w:rsidTr="7E6E6263">
        <w:trPr>
          <w:trHeight w:val="300"/>
        </w:trPr>
        <w:tc>
          <w:tcPr>
            <w:tcW w:w="3093" w:type="dxa"/>
            <w:gridSpan w:val="2"/>
          </w:tcPr>
          <w:p w14:paraId="0F608CC5" w14:textId="77777777" w:rsidR="008B5144" w:rsidRPr="00D12E5F" w:rsidRDefault="008B5144" w:rsidP="008B5144">
            <w:pPr>
              <w:rPr>
                <w:rFonts w:ascii="Verdana" w:hAnsi="Verdana"/>
                <w:b/>
                <w:kern w:val="2"/>
                <w:sz w:val="20"/>
              </w:rPr>
            </w:pPr>
            <w:r w:rsidRPr="00D12E5F">
              <w:rPr>
                <w:rFonts w:ascii="Verdana" w:hAnsi="Verdana"/>
                <w:b/>
                <w:kern w:val="2"/>
                <w:sz w:val="20"/>
              </w:rPr>
              <w:t xml:space="preserve">5.5. </w:t>
            </w:r>
            <w:bookmarkStart w:id="1" w:name="_Hlk187918464"/>
            <w:r w:rsidRPr="00D12E5F">
              <w:rPr>
                <w:rFonts w:ascii="Verdana" w:hAnsi="Verdana"/>
                <w:b/>
                <w:kern w:val="2"/>
                <w:sz w:val="20"/>
              </w:rPr>
              <w:t>Atsiskaitymo su Tiekėju terminas ir tvarka</w:t>
            </w:r>
            <w:bookmarkEnd w:id="1"/>
          </w:p>
        </w:tc>
        <w:tc>
          <w:tcPr>
            <w:tcW w:w="6441" w:type="dxa"/>
            <w:gridSpan w:val="2"/>
          </w:tcPr>
          <w:p w14:paraId="73342DB5" w14:textId="77777777" w:rsidR="008B5144" w:rsidRDefault="008B5144" w:rsidP="008B5144">
            <w:pPr>
              <w:jc w:val="both"/>
              <w:rPr>
                <w:rFonts w:ascii="Verdana" w:hAnsi="Verdana"/>
                <w:color w:val="000000" w:themeColor="text1"/>
                <w:kern w:val="2"/>
                <w:sz w:val="20"/>
              </w:rPr>
            </w:pPr>
            <w:r w:rsidRPr="00356292">
              <w:rPr>
                <w:rFonts w:ascii="Verdana" w:hAnsi="Verdana"/>
                <w:color w:val="000000" w:themeColor="text1"/>
                <w:kern w:val="2"/>
                <w:sz w:val="20"/>
              </w:rPr>
              <w:t xml:space="preserve">Pirkėjas atsiskaito su Tiekėju ne vėliau kaip per </w:t>
            </w:r>
            <w:r w:rsidRPr="00356292">
              <w:rPr>
                <w:rFonts w:ascii="Verdana" w:hAnsi="Verdana"/>
                <w:color w:val="000000" w:themeColor="text1"/>
                <w:kern w:val="2"/>
                <w:sz w:val="20"/>
                <w:shd w:val="clear" w:color="auto" w:fill="FFFFFF"/>
              </w:rPr>
              <w:t xml:space="preserve">30 (trisdešimt) kalendorinių dienų </w:t>
            </w:r>
            <w:r w:rsidRPr="00356292">
              <w:rPr>
                <w:rFonts w:ascii="Verdana" w:hAnsi="Verdana"/>
                <w:color w:val="000000" w:themeColor="text1"/>
                <w:kern w:val="2"/>
                <w:sz w:val="20"/>
              </w:rPr>
              <w:t>nuo Sąskaitos gavimo dienos</w:t>
            </w:r>
            <w:r>
              <w:rPr>
                <w:rFonts w:ascii="Verdana" w:hAnsi="Verdana"/>
                <w:color w:val="000000" w:themeColor="text1"/>
                <w:kern w:val="2"/>
                <w:sz w:val="20"/>
              </w:rPr>
              <w:t>.</w:t>
            </w:r>
          </w:p>
          <w:p w14:paraId="6F081D4C" w14:textId="7513AE53" w:rsidR="008B5144" w:rsidRPr="008F3891" w:rsidRDefault="008B5144" w:rsidP="008B5144">
            <w:pPr>
              <w:jc w:val="both"/>
              <w:rPr>
                <w:rFonts w:ascii="Verdana" w:hAnsi="Verdana"/>
                <w:color w:val="000000" w:themeColor="text1"/>
                <w:kern w:val="2"/>
                <w:sz w:val="20"/>
              </w:rPr>
            </w:pPr>
          </w:p>
        </w:tc>
      </w:tr>
      <w:tr w:rsidR="008B5144" w14:paraId="524FC5B3" w14:textId="77777777" w:rsidTr="7E6E6263">
        <w:trPr>
          <w:trHeight w:val="300"/>
        </w:trPr>
        <w:tc>
          <w:tcPr>
            <w:tcW w:w="3093" w:type="dxa"/>
            <w:gridSpan w:val="2"/>
          </w:tcPr>
          <w:p w14:paraId="6039B108" w14:textId="77777777" w:rsidR="008B5144" w:rsidRPr="00BB641E" w:rsidRDefault="008B5144" w:rsidP="008B5144">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8B5144" w:rsidRPr="004563C4" w:rsidRDefault="008B5144" w:rsidP="008B5144">
            <w:pPr>
              <w:jc w:val="both"/>
              <w:rPr>
                <w:rFonts w:ascii="Verdana" w:hAnsi="Verdana" w:cs="Tahoma"/>
                <w:sz w:val="20"/>
              </w:rPr>
            </w:pPr>
            <w:r w:rsidRPr="004563C4">
              <w:rPr>
                <w:rFonts w:ascii="Verdana" w:hAnsi="Verdana" w:cs="Tahoma"/>
                <w:sz w:val="20"/>
              </w:rPr>
              <w:t>Netaikoma</w:t>
            </w:r>
          </w:p>
          <w:p w14:paraId="67917559" w14:textId="7C26A829" w:rsidR="008B5144" w:rsidRPr="00BB641E" w:rsidRDefault="008B5144" w:rsidP="008B5144">
            <w:pPr>
              <w:jc w:val="both"/>
              <w:rPr>
                <w:rFonts w:ascii="Verdana" w:hAnsi="Verdana"/>
                <w:color w:val="000000"/>
                <w:kern w:val="2"/>
                <w:sz w:val="20"/>
                <w:shd w:val="clear" w:color="auto" w:fill="FFFFFF"/>
              </w:rPr>
            </w:pPr>
          </w:p>
        </w:tc>
      </w:tr>
      <w:tr w:rsidR="008B5144" w14:paraId="6F6045B3" w14:textId="77777777" w:rsidTr="7E6E6263">
        <w:trPr>
          <w:trHeight w:val="300"/>
        </w:trPr>
        <w:tc>
          <w:tcPr>
            <w:tcW w:w="3093" w:type="dxa"/>
            <w:gridSpan w:val="2"/>
          </w:tcPr>
          <w:p w14:paraId="59605338" w14:textId="77777777" w:rsidR="008B5144" w:rsidRPr="00BB641E" w:rsidRDefault="008B5144" w:rsidP="008B5144">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8B5144" w:rsidRPr="00BB641E" w:rsidRDefault="008B5144" w:rsidP="008B5144">
            <w:pPr>
              <w:rPr>
                <w:rFonts w:ascii="Verdana" w:hAnsi="Verdana"/>
                <w:kern w:val="2"/>
                <w:sz w:val="20"/>
              </w:rPr>
            </w:pPr>
            <w:r w:rsidRPr="00BB641E">
              <w:rPr>
                <w:rFonts w:ascii="Verdana" w:hAnsi="Verdana"/>
                <w:kern w:val="2"/>
                <w:sz w:val="20"/>
              </w:rPr>
              <w:t>Netaikoma</w:t>
            </w:r>
          </w:p>
          <w:p w14:paraId="5317E904" w14:textId="77777777" w:rsidR="008B5144" w:rsidRPr="00BB641E" w:rsidRDefault="008B5144" w:rsidP="008B5144">
            <w:pPr>
              <w:rPr>
                <w:rFonts w:ascii="Verdana" w:hAnsi="Verdana"/>
                <w:kern w:val="2"/>
                <w:sz w:val="20"/>
              </w:rPr>
            </w:pPr>
          </w:p>
          <w:p w14:paraId="2AED5EF2" w14:textId="1D5EE843" w:rsidR="008B5144" w:rsidRPr="00BB641E" w:rsidRDefault="008B5144" w:rsidP="008B5144">
            <w:pPr>
              <w:rPr>
                <w:rFonts w:ascii="Verdana" w:hAnsi="Verdana"/>
                <w:kern w:val="2"/>
                <w:sz w:val="20"/>
              </w:rPr>
            </w:pPr>
            <w:r w:rsidRPr="00BB641E">
              <w:rPr>
                <w:rFonts w:ascii="Verdana" w:hAnsi="Verdana"/>
                <w:color w:val="000000"/>
                <w:kern w:val="2"/>
                <w:sz w:val="20"/>
                <w:shd w:val="clear" w:color="auto" w:fill="FFFFFF"/>
              </w:rPr>
              <w:t xml:space="preserve"> </w:t>
            </w:r>
          </w:p>
        </w:tc>
      </w:tr>
      <w:tr w:rsidR="008B5144" w14:paraId="5F94FD91" w14:textId="77777777" w:rsidTr="7E6E6263">
        <w:trPr>
          <w:trHeight w:val="300"/>
        </w:trPr>
        <w:tc>
          <w:tcPr>
            <w:tcW w:w="9534" w:type="dxa"/>
            <w:gridSpan w:val="4"/>
          </w:tcPr>
          <w:p w14:paraId="5B5ED16C" w14:textId="77777777" w:rsidR="008B5144" w:rsidRPr="00E87E79" w:rsidRDefault="008B5144" w:rsidP="008B5144">
            <w:pPr>
              <w:jc w:val="center"/>
              <w:rPr>
                <w:rFonts w:ascii="Verdana" w:hAnsi="Verdana"/>
                <w:b/>
                <w:kern w:val="2"/>
                <w:sz w:val="20"/>
              </w:rPr>
            </w:pPr>
            <w:r w:rsidRPr="00E87E79">
              <w:rPr>
                <w:rFonts w:ascii="Verdana" w:hAnsi="Verdana"/>
                <w:b/>
                <w:kern w:val="2"/>
                <w:sz w:val="20"/>
              </w:rPr>
              <w:t>6. PASLAUGŲ KOKYBĖ IR GARANTINIAI ĮSIPAREIGOJIMAI</w:t>
            </w:r>
          </w:p>
        </w:tc>
      </w:tr>
      <w:tr w:rsidR="008B5144" w14:paraId="190446A0" w14:textId="77777777" w:rsidTr="7E6E6263">
        <w:trPr>
          <w:trHeight w:val="300"/>
        </w:trPr>
        <w:tc>
          <w:tcPr>
            <w:tcW w:w="3093" w:type="dxa"/>
            <w:gridSpan w:val="2"/>
          </w:tcPr>
          <w:p w14:paraId="71D07BA4" w14:textId="77777777" w:rsidR="008B5144" w:rsidRPr="00E87E79" w:rsidRDefault="008B5144" w:rsidP="008B5144">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8B5144" w:rsidRPr="00D93CBA" w:rsidRDefault="008B5144" w:rsidP="008B5144">
            <w:pPr>
              <w:jc w:val="both"/>
              <w:rPr>
                <w:rFonts w:ascii="Verdana" w:hAnsi="Verdana"/>
                <w:bCs/>
                <w:sz w:val="20"/>
              </w:rPr>
            </w:pPr>
            <w:r w:rsidRPr="00D93CBA">
              <w:rPr>
                <w:rFonts w:ascii="Verdana" w:hAnsi="Verdana"/>
                <w:bCs/>
                <w:sz w:val="20"/>
              </w:rPr>
              <w:t>Netaikoma</w:t>
            </w:r>
          </w:p>
        </w:tc>
      </w:tr>
      <w:tr w:rsidR="008B5144" w14:paraId="497DCA1F" w14:textId="77777777" w:rsidTr="7E6E6263">
        <w:trPr>
          <w:trHeight w:val="300"/>
        </w:trPr>
        <w:tc>
          <w:tcPr>
            <w:tcW w:w="3093" w:type="dxa"/>
            <w:gridSpan w:val="2"/>
          </w:tcPr>
          <w:p w14:paraId="54161EF9" w14:textId="77777777" w:rsidR="008B5144" w:rsidRPr="00E87E79" w:rsidRDefault="008B5144" w:rsidP="008B5144">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4E37B093" w14:textId="284D663E" w:rsidR="008B5144" w:rsidRPr="00E87E79" w:rsidRDefault="008B5144" w:rsidP="008B5144">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8F3891">
              <w:rPr>
                <w:rFonts w:ascii="Verdana" w:hAnsi="Verdana"/>
                <w:b/>
                <w:color w:val="000000" w:themeColor="text1"/>
                <w:kern w:val="2"/>
                <w:sz w:val="20"/>
                <w:shd w:val="clear" w:color="auto" w:fill="FFFFFF"/>
              </w:rPr>
              <w:t>ne vėliau kaip</w:t>
            </w:r>
            <w:r w:rsidRPr="008F3891">
              <w:rPr>
                <w:rFonts w:ascii="Verdana" w:hAnsi="Verdana"/>
                <w:color w:val="000000" w:themeColor="text1"/>
                <w:kern w:val="2"/>
                <w:sz w:val="20"/>
                <w:shd w:val="clear" w:color="auto" w:fill="FFFFFF"/>
              </w:rPr>
              <w:t xml:space="preserve"> per 3 (tris) darbo dienas</w:t>
            </w:r>
            <w:r w:rsidRPr="00BA588F">
              <w:rPr>
                <w:rFonts w:ascii="Verdana" w:hAnsi="Verdana"/>
                <w:color w:val="000000" w:themeColor="text1"/>
                <w:kern w:val="2"/>
                <w:sz w:val="20"/>
                <w:shd w:val="clear" w:color="auto" w:fill="FFFFFF"/>
              </w:rPr>
              <w:t xml:space="preserve"> nuo rašytinės pretenzijos gavimo dienos pašalinti Paslaugų trūkumus.</w:t>
            </w:r>
          </w:p>
        </w:tc>
      </w:tr>
      <w:tr w:rsidR="008B5144" w14:paraId="7444FC88" w14:textId="77777777" w:rsidTr="7E6E6263">
        <w:trPr>
          <w:trHeight w:val="300"/>
        </w:trPr>
        <w:tc>
          <w:tcPr>
            <w:tcW w:w="3093" w:type="dxa"/>
            <w:gridSpan w:val="2"/>
          </w:tcPr>
          <w:p w14:paraId="79BFF57A" w14:textId="77777777" w:rsidR="008B5144" w:rsidRPr="00E87E79" w:rsidRDefault="008B5144" w:rsidP="008B5144">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8B5144" w:rsidRPr="00E87E79" w:rsidRDefault="008B5144" w:rsidP="008B5144">
            <w:pPr>
              <w:rPr>
                <w:rFonts w:ascii="Verdana" w:hAnsi="Verdana"/>
                <w:kern w:val="2"/>
                <w:sz w:val="20"/>
              </w:rPr>
            </w:pPr>
            <w:r w:rsidRPr="00E87E79">
              <w:rPr>
                <w:rFonts w:ascii="Verdana" w:hAnsi="Verdana"/>
                <w:kern w:val="2"/>
                <w:sz w:val="20"/>
              </w:rPr>
              <w:t xml:space="preserve">Netaikoma </w:t>
            </w:r>
          </w:p>
          <w:p w14:paraId="0A3A2909" w14:textId="37C32103" w:rsidR="008B5144" w:rsidRPr="00E87E79" w:rsidRDefault="008B5144" w:rsidP="008B5144">
            <w:pPr>
              <w:rPr>
                <w:rFonts w:ascii="Verdana" w:hAnsi="Verdana"/>
                <w:kern w:val="2"/>
                <w:sz w:val="20"/>
              </w:rPr>
            </w:pPr>
          </w:p>
        </w:tc>
      </w:tr>
      <w:tr w:rsidR="008B5144" w14:paraId="268CEF3F" w14:textId="77777777" w:rsidTr="7E6E6263">
        <w:trPr>
          <w:trHeight w:val="300"/>
        </w:trPr>
        <w:tc>
          <w:tcPr>
            <w:tcW w:w="9534" w:type="dxa"/>
            <w:gridSpan w:val="4"/>
          </w:tcPr>
          <w:p w14:paraId="1598EB70" w14:textId="77777777" w:rsidR="008B5144" w:rsidRPr="003F3198" w:rsidRDefault="008B5144" w:rsidP="008B5144">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8B5144" w14:paraId="5E89253E" w14:textId="77777777" w:rsidTr="7E6E6263">
        <w:trPr>
          <w:trHeight w:val="300"/>
        </w:trPr>
        <w:tc>
          <w:tcPr>
            <w:tcW w:w="3093" w:type="dxa"/>
            <w:gridSpan w:val="2"/>
          </w:tcPr>
          <w:p w14:paraId="07C30946" w14:textId="77777777" w:rsidR="008B5144" w:rsidRPr="003F3198" w:rsidRDefault="008B5144" w:rsidP="008B5144">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69C6CD17" w:rsidR="008B5144" w:rsidRPr="003F3198" w:rsidRDefault="008B5144" w:rsidP="008B5144">
            <w:pPr>
              <w:jc w:val="both"/>
              <w:rPr>
                <w:rFonts w:ascii="Verdana" w:hAnsi="Verdana"/>
                <w:color w:val="000000" w:themeColor="text1"/>
                <w:sz w:val="20"/>
              </w:rPr>
            </w:pPr>
            <w:r w:rsidRPr="00E040EB">
              <w:rPr>
                <w:rFonts w:ascii="Verdana" w:hAnsi="Verdana"/>
                <w:color w:val="4472C4" w:themeColor="accent1"/>
                <w:kern w:val="2"/>
                <w:sz w:val="20"/>
              </w:rPr>
              <w:t>Sutarties vykdymui pasitelkiami subtiekėjai ir (ar) specialistai yra nurodyti Sutarties priede Nr. 2 „Pasiūlymas“</w:t>
            </w:r>
            <w:r>
              <w:rPr>
                <w:rFonts w:ascii="Verdana" w:hAnsi="Verdana"/>
                <w:color w:val="4472C4" w:themeColor="accent1"/>
                <w:kern w:val="2"/>
                <w:sz w:val="20"/>
              </w:rPr>
              <w:t xml:space="preserve"> </w:t>
            </w:r>
            <w:r w:rsidRPr="00E040EB">
              <w:rPr>
                <w:rFonts w:ascii="Verdana" w:hAnsi="Verdana"/>
                <w:color w:val="4472C4" w:themeColor="accent1"/>
                <w:sz w:val="20"/>
              </w:rPr>
              <w:t>arba</w:t>
            </w:r>
            <w:r>
              <w:rPr>
                <w:rFonts w:ascii="Verdana" w:hAnsi="Verdana"/>
                <w:color w:val="4472C4" w:themeColor="accent1"/>
                <w:sz w:val="20"/>
              </w:rPr>
              <w:t xml:space="preserve"> </w:t>
            </w:r>
            <w:r w:rsidRPr="00E040EB">
              <w:rPr>
                <w:rFonts w:ascii="Verdana" w:hAnsi="Verdana"/>
                <w:color w:val="4472C4" w:themeColor="accent1"/>
                <w:sz w:val="20"/>
              </w:rPr>
              <w:t>Netaikoma</w:t>
            </w:r>
          </w:p>
        </w:tc>
      </w:tr>
      <w:tr w:rsidR="008B5144" w14:paraId="516E5798" w14:textId="77777777" w:rsidTr="7E6E6263">
        <w:trPr>
          <w:trHeight w:val="300"/>
        </w:trPr>
        <w:tc>
          <w:tcPr>
            <w:tcW w:w="9534" w:type="dxa"/>
            <w:gridSpan w:val="4"/>
          </w:tcPr>
          <w:p w14:paraId="4E669BA8" w14:textId="77777777" w:rsidR="008B5144" w:rsidRPr="003F3198" w:rsidRDefault="008B5144" w:rsidP="008B5144">
            <w:pPr>
              <w:jc w:val="center"/>
              <w:rPr>
                <w:rFonts w:ascii="Verdana" w:hAnsi="Verdana"/>
                <w:b/>
                <w:kern w:val="2"/>
                <w:sz w:val="20"/>
              </w:rPr>
            </w:pPr>
            <w:r w:rsidRPr="003F3198">
              <w:rPr>
                <w:rFonts w:ascii="Verdana" w:hAnsi="Verdana"/>
                <w:b/>
                <w:kern w:val="2"/>
                <w:sz w:val="20"/>
              </w:rPr>
              <w:t>8. PRIEVOLIŲ PAGAL SUTARTĮ ĮVYKDYMO UŽTIKRINIMAS</w:t>
            </w:r>
          </w:p>
        </w:tc>
      </w:tr>
      <w:tr w:rsidR="008B5144" w14:paraId="796592ED" w14:textId="77777777" w:rsidTr="7E6E6263">
        <w:trPr>
          <w:trHeight w:val="300"/>
        </w:trPr>
        <w:tc>
          <w:tcPr>
            <w:tcW w:w="3093" w:type="dxa"/>
            <w:gridSpan w:val="2"/>
          </w:tcPr>
          <w:p w14:paraId="11233AB6" w14:textId="77777777" w:rsidR="008B5144" w:rsidRPr="003F3198" w:rsidRDefault="008B5144" w:rsidP="008B5144">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8B5144" w:rsidRPr="003F3198" w:rsidRDefault="008B5144" w:rsidP="008B5144">
            <w:pPr>
              <w:jc w:val="both"/>
              <w:rPr>
                <w:rFonts w:ascii="Verdana" w:hAnsi="Verdana"/>
                <w:kern w:val="2"/>
                <w:sz w:val="20"/>
              </w:rPr>
            </w:pPr>
            <w:r w:rsidRPr="00F260BB">
              <w:rPr>
                <w:rFonts w:ascii="Verdana" w:hAnsi="Verdana"/>
                <w:kern w:val="2"/>
                <w:sz w:val="20"/>
              </w:rPr>
              <w:t>Netesybomis (delspinigiais, bauda)</w:t>
            </w:r>
          </w:p>
        </w:tc>
      </w:tr>
      <w:tr w:rsidR="008B5144" w14:paraId="6DB4999A" w14:textId="77777777" w:rsidTr="7E6E6263">
        <w:trPr>
          <w:trHeight w:val="300"/>
        </w:trPr>
        <w:tc>
          <w:tcPr>
            <w:tcW w:w="3093" w:type="dxa"/>
            <w:gridSpan w:val="2"/>
          </w:tcPr>
          <w:p w14:paraId="48C29305" w14:textId="77777777" w:rsidR="008B5144" w:rsidRPr="003F3198" w:rsidRDefault="008B5144" w:rsidP="008B5144">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8B5144" w:rsidRPr="003F3198" w:rsidRDefault="008B5144" w:rsidP="008B5144">
            <w:pPr>
              <w:jc w:val="both"/>
              <w:rPr>
                <w:rFonts w:ascii="Verdana" w:hAnsi="Verdana"/>
                <w:kern w:val="2"/>
                <w:sz w:val="20"/>
              </w:rPr>
            </w:pPr>
            <w:r>
              <w:rPr>
                <w:rFonts w:ascii="Verdana" w:hAnsi="Verdana"/>
                <w:bCs/>
                <w:kern w:val="2"/>
                <w:sz w:val="20"/>
              </w:rPr>
              <w:t>Netaikoma</w:t>
            </w:r>
          </w:p>
          <w:p w14:paraId="2FA52621" w14:textId="289282CB" w:rsidR="008B5144" w:rsidRPr="003F3198" w:rsidRDefault="008B5144" w:rsidP="008B5144">
            <w:pPr>
              <w:jc w:val="both"/>
              <w:rPr>
                <w:rFonts w:ascii="Verdana" w:hAnsi="Verdana"/>
                <w:kern w:val="2"/>
                <w:sz w:val="20"/>
              </w:rPr>
            </w:pPr>
          </w:p>
        </w:tc>
      </w:tr>
      <w:tr w:rsidR="008B5144" w14:paraId="61091456" w14:textId="77777777" w:rsidTr="7E6E6263">
        <w:trPr>
          <w:trHeight w:val="300"/>
        </w:trPr>
        <w:tc>
          <w:tcPr>
            <w:tcW w:w="3093" w:type="dxa"/>
            <w:gridSpan w:val="2"/>
          </w:tcPr>
          <w:p w14:paraId="44758C13" w14:textId="77777777" w:rsidR="008B5144" w:rsidRPr="003F3198" w:rsidRDefault="008B5144" w:rsidP="008B5144">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8B5144" w:rsidRPr="003F3198" w:rsidRDefault="008B5144" w:rsidP="008B5144">
            <w:pPr>
              <w:jc w:val="both"/>
              <w:rPr>
                <w:rFonts w:ascii="Verdana" w:hAnsi="Verdana"/>
                <w:sz w:val="20"/>
              </w:rPr>
            </w:pPr>
            <w:r>
              <w:rPr>
                <w:rFonts w:ascii="Verdana" w:hAnsi="Verdana"/>
                <w:kern w:val="2"/>
                <w:sz w:val="20"/>
              </w:rPr>
              <w:t>Netaikoma</w:t>
            </w:r>
          </w:p>
        </w:tc>
      </w:tr>
      <w:tr w:rsidR="008B5144" w14:paraId="1A081E81" w14:textId="77777777" w:rsidTr="7E6E6263">
        <w:trPr>
          <w:trHeight w:val="300"/>
        </w:trPr>
        <w:tc>
          <w:tcPr>
            <w:tcW w:w="9534" w:type="dxa"/>
            <w:gridSpan w:val="4"/>
          </w:tcPr>
          <w:p w14:paraId="345E2041" w14:textId="77777777" w:rsidR="008B5144" w:rsidRPr="005D2755" w:rsidRDefault="008B5144" w:rsidP="008B5144">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8B5144" w14:paraId="30559688" w14:textId="77777777" w:rsidTr="7E6E6263">
        <w:trPr>
          <w:trHeight w:val="300"/>
        </w:trPr>
        <w:tc>
          <w:tcPr>
            <w:tcW w:w="3093" w:type="dxa"/>
            <w:gridSpan w:val="2"/>
          </w:tcPr>
          <w:p w14:paraId="4486F9E1" w14:textId="77777777" w:rsidR="008B5144" w:rsidRPr="005D2755" w:rsidRDefault="008B5144" w:rsidP="008B5144">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8B5144" w:rsidRPr="005D2755" w:rsidRDefault="008B5144" w:rsidP="008B5144">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8B5144" w14:paraId="3B8DB5C9" w14:textId="77777777" w:rsidTr="7E6E6263">
        <w:trPr>
          <w:trHeight w:val="300"/>
        </w:trPr>
        <w:tc>
          <w:tcPr>
            <w:tcW w:w="3093" w:type="dxa"/>
            <w:gridSpan w:val="2"/>
          </w:tcPr>
          <w:p w14:paraId="5E7C99B3" w14:textId="77777777" w:rsidR="008B5144" w:rsidRPr="00356292" w:rsidRDefault="008B5144" w:rsidP="008B5144">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77777777" w:rsidR="008B5144" w:rsidRDefault="008B5144" w:rsidP="008B5144">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r>
              <w:rPr>
                <w:rFonts w:ascii="Verdana" w:hAnsi="Verdana"/>
                <w:color w:val="000000" w:themeColor="text1"/>
                <w:kern w:val="2"/>
                <w:sz w:val="20"/>
              </w:rPr>
              <w:t xml:space="preserve"> </w:t>
            </w:r>
          </w:p>
          <w:p w14:paraId="55C32C77" w14:textId="5C05FE37" w:rsidR="008B5144" w:rsidRPr="00356292" w:rsidRDefault="008B5144" w:rsidP="008B5144">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5 (penkias) darbo dienas nuo Pirkėjo pareikalavimo, jeigu netesybų suma nėra </w:t>
            </w:r>
            <w:r w:rsidRPr="004B7BD2">
              <w:rPr>
                <w:rFonts w:ascii="Verdana" w:hAnsi="Verdana"/>
                <w:color w:val="000000" w:themeColor="text1"/>
                <w:sz w:val="20"/>
              </w:rPr>
              <w:t>išskaitoma iš Tiekėjui mokėtinos sumos.</w:t>
            </w:r>
          </w:p>
        </w:tc>
      </w:tr>
      <w:tr w:rsidR="008B5144" w14:paraId="7EE6676A" w14:textId="77777777" w:rsidTr="7E6E6263">
        <w:trPr>
          <w:trHeight w:val="300"/>
        </w:trPr>
        <w:tc>
          <w:tcPr>
            <w:tcW w:w="3093" w:type="dxa"/>
            <w:gridSpan w:val="2"/>
          </w:tcPr>
          <w:p w14:paraId="4683B0B8" w14:textId="77777777" w:rsidR="008B5144" w:rsidRPr="004B7BD2" w:rsidRDefault="008B5144" w:rsidP="008B5144">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8B5144" w:rsidRPr="004B7BD2" w:rsidRDefault="008B5144" w:rsidP="008B5144">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8B5144" w:rsidRDefault="008B5144" w:rsidP="008B5144">
            <w:pPr>
              <w:jc w:val="both"/>
              <w:rPr>
                <w:kern w:val="2"/>
                <w:szCs w:val="24"/>
              </w:rPr>
            </w:pPr>
            <w:r w:rsidRPr="004B7BD2">
              <w:rPr>
                <w:rFonts w:ascii="Verdana" w:hAnsi="Verdana"/>
                <w:color w:val="000000" w:themeColor="text1"/>
                <w:sz w:val="20"/>
              </w:rPr>
              <w:t xml:space="preserve">9.3.2. </w:t>
            </w:r>
            <w:r w:rsidRPr="002D393A">
              <w:rPr>
                <w:rFonts w:ascii="Verdana" w:hAnsi="Verdana"/>
                <w:color w:val="000000" w:themeColor="text1"/>
                <w:sz w:val="20"/>
              </w:rPr>
              <w:t xml:space="preserve">Nepagrįstai nutraukus Sutarties vykdymą ne Sutartyje nustatyta tvarka, mokama </w:t>
            </w:r>
            <w:r>
              <w:rPr>
                <w:rFonts w:ascii="Verdana" w:hAnsi="Verdana"/>
                <w:color w:val="000000" w:themeColor="text1"/>
                <w:kern w:val="2"/>
                <w:sz w:val="20"/>
              </w:rPr>
              <w:t xml:space="preserve">4 (keturių) </w:t>
            </w:r>
            <w:r w:rsidRPr="002D393A">
              <w:rPr>
                <w:rFonts w:ascii="Verdana" w:hAnsi="Verdana"/>
                <w:color w:val="000000" w:themeColor="text1"/>
                <w:sz w:val="20"/>
              </w:rPr>
              <w:t>procentų dydžio bauda nuo Pradinės Sutarties vertės, nurodytos Specialiųjų sąlygų 5.2 punkte.</w:t>
            </w:r>
          </w:p>
        </w:tc>
      </w:tr>
      <w:tr w:rsidR="008B5144" w14:paraId="50363FBC" w14:textId="77777777" w:rsidTr="7E6E6263">
        <w:trPr>
          <w:trHeight w:val="300"/>
        </w:trPr>
        <w:tc>
          <w:tcPr>
            <w:tcW w:w="3093" w:type="dxa"/>
            <w:gridSpan w:val="2"/>
          </w:tcPr>
          <w:p w14:paraId="681A4B3C" w14:textId="77777777" w:rsidR="008B5144" w:rsidRPr="00215329" w:rsidRDefault="008B5144" w:rsidP="008B5144">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8B5144" w:rsidRPr="00215329" w:rsidRDefault="008B5144" w:rsidP="008B5144">
            <w:pPr>
              <w:jc w:val="both"/>
              <w:rPr>
                <w:rFonts w:ascii="Verdana" w:hAnsi="Verdana"/>
                <w:color w:val="000000" w:themeColor="text1"/>
                <w:kern w:val="2"/>
                <w:sz w:val="20"/>
              </w:rPr>
            </w:pPr>
            <w:r w:rsidRPr="00215329">
              <w:rPr>
                <w:rFonts w:ascii="Verdana" w:eastAsia="Arial" w:hAnsi="Verdana"/>
                <w:color w:val="000000" w:themeColor="text1"/>
                <w:sz w:val="20"/>
              </w:rPr>
              <w:t>9.4.1. Paslaugos tei</w:t>
            </w:r>
            <w:r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8B5144" w14:paraId="3F89B259" w14:textId="77777777" w:rsidTr="7E6E6263">
        <w:trPr>
          <w:trHeight w:val="300"/>
        </w:trPr>
        <w:tc>
          <w:tcPr>
            <w:tcW w:w="3093" w:type="dxa"/>
            <w:gridSpan w:val="2"/>
          </w:tcPr>
          <w:p w14:paraId="4C37F8A5" w14:textId="77777777" w:rsidR="008B5144" w:rsidRPr="005D2755" w:rsidRDefault="008B5144" w:rsidP="008B5144">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3FE60FB9" w14:textId="03E7F1FD" w:rsidR="008B5144" w:rsidRPr="005D2755" w:rsidRDefault="008B5144" w:rsidP="008B5144">
            <w:pPr>
              <w:rPr>
                <w:rFonts w:ascii="Verdana" w:hAnsi="Verdana"/>
                <w:color w:val="000000" w:themeColor="text1"/>
                <w:kern w:val="2"/>
                <w:sz w:val="20"/>
              </w:rPr>
            </w:pPr>
            <w:r w:rsidRPr="005D2755">
              <w:rPr>
                <w:rFonts w:ascii="Verdana" w:hAnsi="Verdana"/>
                <w:color w:val="000000" w:themeColor="text1"/>
                <w:kern w:val="2"/>
                <w:sz w:val="20"/>
              </w:rPr>
              <w:t xml:space="preserve">Mokama 200,00 (dviejų šimtų) Eur dydžio bauda </w:t>
            </w:r>
          </w:p>
          <w:p w14:paraId="6740E478" w14:textId="08505B9C" w:rsidR="008B5144" w:rsidRPr="005D2755" w:rsidRDefault="008B5144" w:rsidP="008B5144">
            <w:pPr>
              <w:rPr>
                <w:rFonts w:ascii="Verdana" w:hAnsi="Verdana"/>
                <w:color w:val="000000" w:themeColor="text1"/>
                <w:kern w:val="2"/>
                <w:sz w:val="20"/>
              </w:rPr>
            </w:pPr>
          </w:p>
        </w:tc>
      </w:tr>
      <w:tr w:rsidR="008B5144" w14:paraId="74CAC9C1" w14:textId="77777777" w:rsidTr="7E6E6263">
        <w:trPr>
          <w:trHeight w:val="300"/>
        </w:trPr>
        <w:tc>
          <w:tcPr>
            <w:tcW w:w="3093" w:type="dxa"/>
            <w:gridSpan w:val="2"/>
          </w:tcPr>
          <w:p w14:paraId="208BE99C" w14:textId="77777777" w:rsidR="008B5144" w:rsidRPr="005D2755" w:rsidRDefault="008B5144" w:rsidP="008B5144">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8B5144" w:rsidRPr="005D2755" w:rsidRDefault="008B5144" w:rsidP="008B5144">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8B5144" w14:paraId="3FFD86FA" w14:textId="77777777" w:rsidTr="7E6E6263">
        <w:trPr>
          <w:trHeight w:val="300"/>
        </w:trPr>
        <w:tc>
          <w:tcPr>
            <w:tcW w:w="3093" w:type="dxa"/>
            <w:gridSpan w:val="2"/>
          </w:tcPr>
          <w:p w14:paraId="22AAF284" w14:textId="2FA800AE" w:rsidR="008B5144" w:rsidRPr="005D2755" w:rsidRDefault="008B5144" w:rsidP="008B5144">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nepasiekimo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6AB94C38" w:rsidR="008B5144" w:rsidRPr="005D2755" w:rsidRDefault="008B5144" w:rsidP="008B5144">
            <w:pPr>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8B5144" w14:paraId="148FA3A5" w14:textId="77777777" w:rsidTr="7E6E6263">
        <w:trPr>
          <w:trHeight w:val="698"/>
        </w:trPr>
        <w:tc>
          <w:tcPr>
            <w:tcW w:w="3093" w:type="dxa"/>
            <w:gridSpan w:val="2"/>
            <w:tcBorders>
              <w:top w:val="single" w:sz="4" w:space="0" w:color="auto"/>
              <w:left w:val="single" w:sz="4" w:space="0" w:color="auto"/>
              <w:bottom w:val="single" w:sz="4" w:space="0" w:color="auto"/>
              <w:right w:val="single" w:sz="4" w:space="0" w:color="auto"/>
            </w:tcBorders>
          </w:tcPr>
          <w:p w14:paraId="7C2FEA0D" w14:textId="77777777" w:rsidR="008B5144" w:rsidRPr="005D2755" w:rsidRDefault="008B5144" w:rsidP="008B5144">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8B5144" w:rsidRPr="005D2755" w:rsidRDefault="008B5144" w:rsidP="008B5144">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8B5144" w:rsidRPr="005D2755" w:rsidRDefault="008B5144" w:rsidP="008B5144">
            <w:pPr>
              <w:rPr>
                <w:rFonts w:ascii="Verdana" w:hAnsi="Verdana"/>
                <w:color w:val="000000" w:themeColor="text1"/>
                <w:kern w:val="2"/>
                <w:sz w:val="20"/>
              </w:rPr>
            </w:pPr>
          </w:p>
          <w:p w14:paraId="521F4464" w14:textId="0308E593" w:rsidR="008B5144" w:rsidRPr="005D2755" w:rsidRDefault="008B5144" w:rsidP="008B5144">
            <w:pPr>
              <w:rPr>
                <w:rFonts w:ascii="Verdana" w:hAnsi="Verdana"/>
                <w:color w:val="000000" w:themeColor="text1"/>
                <w:kern w:val="2"/>
                <w:sz w:val="20"/>
              </w:rPr>
            </w:pPr>
          </w:p>
        </w:tc>
      </w:tr>
      <w:tr w:rsidR="008B5144" w14:paraId="5200AAF6" w14:textId="77777777" w:rsidTr="7E6E6263">
        <w:trPr>
          <w:trHeight w:val="300"/>
        </w:trPr>
        <w:tc>
          <w:tcPr>
            <w:tcW w:w="3093" w:type="dxa"/>
            <w:gridSpan w:val="2"/>
          </w:tcPr>
          <w:p w14:paraId="6585B952" w14:textId="77777777" w:rsidR="008B5144" w:rsidRPr="005D2755" w:rsidRDefault="008B5144" w:rsidP="008B5144">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8B5144" w:rsidRPr="005D2755" w:rsidRDefault="008B5144" w:rsidP="008B5144">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8B5144" w:rsidRPr="005D2755" w:rsidRDefault="008B5144" w:rsidP="008B5144">
            <w:pPr>
              <w:rPr>
                <w:rFonts w:ascii="Verdana" w:hAnsi="Verdana"/>
                <w:color w:val="000000" w:themeColor="text1"/>
                <w:sz w:val="20"/>
              </w:rPr>
            </w:pPr>
          </w:p>
          <w:p w14:paraId="4BC14F01" w14:textId="77777777" w:rsidR="008B5144" w:rsidRPr="005D2755" w:rsidRDefault="008B5144" w:rsidP="008B5144">
            <w:pPr>
              <w:rPr>
                <w:rFonts w:ascii="Verdana" w:hAnsi="Verdana"/>
                <w:color w:val="000000" w:themeColor="text1"/>
                <w:kern w:val="2"/>
                <w:sz w:val="20"/>
              </w:rPr>
            </w:pPr>
          </w:p>
        </w:tc>
      </w:tr>
      <w:tr w:rsidR="008B5144" w14:paraId="3542E563" w14:textId="77777777" w:rsidTr="7E6E6263">
        <w:trPr>
          <w:trHeight w:val="300"/>
        </w:trPr>
        <w:tc>
          <w:tcPr>
            <w:tcW w:w="3093" w:type="dxa"/>
            <w:gridSpan w:val="2"/>
          </w:tcPr>
          <w:p w14:paraId="7EAB71C9" w14:textId="77777777" w:rsidR="008B5144" w:rsidRPr="005D2755" w:rsidRDefault="008B5144" w:rsidP="008B5144">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8B5144" w:rsidRPr="005D2755" w:rsidRDefault="008B5144" w:rsidP="008B5144">
            <w:pPr>
              <w:rPr>
                <w:rFonts w:ascii="Verdana" w:hAnsi="Verdana"/>
                <w:color w:val="000000" w:themeColor="text1"/>
                <w:kern w:val="2"/>
                <w:sz w:val="20"/>
              </w:rPr>
            </w:pPr>
            <w:r w:rsidRPr="005D2755">
              <w:rPr>
                <w:rFonts w:ascii="Verdana" w:hAnsi="Verdana"/>
                <w:color w:val="000000" w:themeColor="text1"/>
                <w:kern w:val="2"/>
                <w:sz w:val="20"/>
              </w:rPr>
              <w:t>Netaikoma</w:t>
            </w:r>
          </w:p>
        </w:tc>
      </w:tr>
      <w:tr w:rsidR="008B5144" w14:paraId="1F49B654" w14:textId="77777777" w:rsidTr="7E6E6263">
        <w:trPr>
          <w:trHeight w:val="300"/>
        </w:trPr>
        <w:tc>
          <w:tcPr>
            <w:tcW w:w="9534" w:type="dxa"/>
            <w:gridSpan w:val="4"/>
          </w:tcPr>
          <w:p w14:paraId="6266DD6E" w14:textId="77777777" w:rsidR="008B5144" w:rsidRPr="005D2755" w:rsidRDefault="008B5144" w:rsidP="008B5144">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8B5144" w14:paraId="7805FDB1" w14:textId="77777777" w:rsidTr="7E6E6263">
        <w:trPr>
          <w:trHeight w:val="300"/>
        </w:trPr>
        <w:tc>
          <w:tcPr>
            <w:tcW w:w="3093" w:type="dxa"/>
            <w:gridSpan w:val="2"/>
          </w:tcPr>
          <w:p w14:paraId="69E48789" w14:textId="77777777" w:rsidR="008B5144" w:rsidRPr="005D2755" w:rsidRDefault="008B5144" w:rsidP="008B5144">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8B5144" w:rsidRPr="005D2755" w:rsidRDefault="008B5144" w:rsidP="008B5144">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8B5144" w:rsidRPr="005D2755" w:rsidRDefault="008B5144" w:rsidP="008B5144">
            <w:pPr>
              <w:rPr>
                <w:rFonts w:ascii="Verdana" w:hAnsi="Verdana"/>
                <w:color w:val="000000" w:themeColor="text1"/>
                <w:kern w:val="2"/>
                <w:sz w:val="20"/>
              </w:rPr>
            </w:pPr>
          </w:p>
          <w:p w14:paraId="3B8BAA03" w14:textId="5BFDFDCE" w:rsidR="008B5144" w:rsidRPr="005D2755" w:rsidRDefault="008B5144" w:rsidP="008B5144">
            <w:pPr>
              <w:rPr>
                <w:rFonts w:ascii="Verdana" w:hAnsi="Verdana"/>
                <w:color w:val="000000" w:themeColor="text1"/>
                <w:kern w:val="2"/>
                <w:sz w:val="20"/>
              </w:rPr>
            </w:pPr>
          </w:p>
        </w:tc>
      </w:tr>
      <w:tr w:rsidR="008B5144" w14:paraId="41EAD8E4" w14:textId="77777777" w:rsidTr="7E6E6263">
        <w:trPr>
          <w:trHeight w:val="300"/>
        </w:trPr>
        <w:tc>
          <w:tcPr>
            <w:tcW w:w="9534" w:type="dxa"/>
            <w:gridSpan w:val="4"/>
          </w:tcPr>
          <w:p w14:paraId="18E26FE1" w14:textId="77777777" w:rsidR="008B5144" w:rsidRPr="005D2755" w:rsidRDefault="008B5144" w:rsidP="008B5144">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8B5144" w14:paraId="6981A6A0" w14:textId="77777777" w:rsidTr="7E6E6263">
        <w:trPr>
          <w:trHeight w:val="300"/>
        </w:trPr>
        <w:tc>
          <w:tcPr>
            <w:tcW w:w="3093" w:type="dxa"/>
            <w:gridSpan w:val="2"/>
          </w:tcPr>
          <w:p w14:paraId="698F679C" w14:textId="77777777" w:rsidR="008B5144" w:rsidRPr="005D2755" w:rsidRDefault="008B5144" w:rsidP="008B5144">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8B5144" w:rsidRPr="0054515C" w:rsidRDefault="008B5144" w:rsidP="008B5144">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78066EC1" w:rsidR="008B5144" w:rsidRPr="005D2755" w:rsidRDefault="008B5144" w:rsidP="008B5144">
            <w:pPr>
              <w:jc w:val="both"/>
              <w:rPr>
                <w:rFonts w:ascii="Verdana" w:hAnsi="Verdana"/>
                <w:color w:val="000000" w:themeColor="text1"/>
                <w:kern w:val="2"/>
                <w:sz w:val="20"/>
              </w:rPr>
            </w:pPr>
            <w:r w:rsidRPr="005D2755">
              <w:rPr>
                <w:rFonts w:ascii="Verdana" w:hAnsi="Verdana"/>
                <w:color w:val="000000" w:themeColor="text1"/>
                <w:kern w:val="2"/>
                <w:sz w:val="20"/>
              </w:rPr>
              <w:t xml:space="preserve">Sutartis galioja iki visiško </w:t>
            </w:r>
            <w:r>
              <w:rPr>
                <w:rFonts w:ascii="Verdana" w:hAnsi="Verdana"/>
                <w:color w:val="000000" w:themeColor="text1"/>
                <w:kern w:val="2"/>
                <w:sz w:val="20"/>
              </w:rPr>
              <w:t>abiejų šalių</w:t>
            </w:r>
            <w:r w:rsidRPr="005D2755">
              <w:rPr>
                <w:rFonts w:ascii="Verdana" w:hAnsi="Verdana"/>
                <w:color w:val="000000" w:themeColor="text1"/>
                <w:kern w:val="2"/>
                <w:sz w:val="20"/>
              </w:rPr>
              <w:t xml:space="preserve"> prievolių</w:t>
            </w:r>
            <w:r>
              <w:rPr>
                <w:rFonts w:ascii="Verdana" w:hAnsi="Verdana"/>
                <w:color w:val="000000" w:themeColor="text1"/>
                <w:kern w:val="2"/>
                <w:sz w:val="20"/>
              </w:rPr>
              <w:t xml:space="preserve"> </w:t>
            </w:r>
            <w:r w:rsidRPr="005D2755">
              <w:rPr>
                <w:rFonts w:ascii="Verdana" w:hAnsi="Verdana"/>
                <w:color w:val="000000" w:themeColor="text1"/>
                <w:kern w:val="2"/>
                <w:sz w:val="20"/>
              </w:rPr>
              <w:t xml:space="preserve">įvykdymo, bet jos terminas negali būti ilgesnis </w:t>
            </w:r>
            <w:r w:rsidRPr="008376B1">
              <w:rPr>
                <w:rFonts w:ascii="Verdana" w:hAnsi="Verdana"/>
                <w:color w:val="000000" w:themeColor="text1"/>
                <w:kern w:val="2"/>
                <w:sz w:val="20"/>
              </w:rPr>
              <w:t>kaip iki 202</w:t>
            </w:r>
            <w:r>
              <w:rPr>
                <w:rFonts w:ascii="Verdana" w:hAnsi="Verdana"/>
                <w:color w:val="000000" w:themeColor="text1"/>
                <w:kern w:val="2"/>
                <w:sz w:val="20"/>
              </w:rPr>
              <w:t>6</w:t>
            </w:r>
            <w:r w:rsidRPr="008376B1">
              <w:rPr>
                <w:rFonts w:ascii="Verdana" w:hAnsi="Verdana"/>
                <w:color w:val="000000" w:themeColor="text1"/>
                <w:kern w:val="2"/>
                <w:sz w:val="20"/>
              </w:rPr>
              <w:t xml:space="preserve"> m. sausio </w:t>
            </w:r>
            <w:r>
              <w:rPr>
                <w:rFonts w:ascii="Verdana" w:hAnsi="Verdana"/>
                <w:color w:val="000000" w:themeColor="text1"/>
                <w:kern w:val="2"/>
                <w:sz w:val="20"/>
              </w:rPr>
              <w:t>1</w:t>
            </w:r>
            <w:r w:rsidRPr="008376B1">
              <w:rPr>
                <w:rFonts w:ascii="Verdana" w:hAnsi="Verdana"/>
                <w:color w:val="000000" w:themeColor="text1"/>
                <w:kern w:val="2"/>
                <w:sz w:val="20"/>
              </w:rPr>
              <w:t xml:space="preserve"> d.</w:t>
            </w:r>
          </w:p>
        </w:tc>
      </w:tr>
      <w:tr w:rsidR="008B5144" w14:paraId="6E672588" w14:textId="77777777" w:rsidTr="7E6E6263">
        <w:trPr>
          <w:trHeight w:val="300"/>
        </w:trPr>
        <w:tc>
          <w:tcPr>
            <w:tcW w:w="3093" w:type="dxa"/>
            <w:gridSpan w:val="2"/>
          </w:tcPr>
          <w:p w14:paraId="2DE22D94" w14:textId="77777777" w:rsidR="008B5144" w:rsidRPr="005D2755" w:rsidRDefault="008B5144" w:rsidP="008B5144">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8B5144" w:rsidRPr="005D2755" w:rsidRDefault="008B5144" w:rsidP="008B5144">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8B5144" w14:paraId="5731A7DF" w14:textId="77777777" w:rsidTr="7E6E6263">
        <w:trPr>
          <w:trHeight w:val="300"/>
        </w:trPr>
        <w:tc>
          <w:tcPr>
            <w:tcW w:w="9534" w:type="dxa"/>
            <w:gridSpan w:val="4"/>
          </w:tcPr>
          <w:p w14:paraId="0617B970" w14:textId="77777777" w:rsidR="008B5144" w:rsidRPr="009A54A6" w:rsidRDefault="008B5144" w:rsidP="008B5144">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8B5144" w14:paraId="3A69BB3C" w14:textId="77777777" w:rsidTr="7E6E6263">
        <w:trPr>
          <w:trHeight w:val="300"/>
        </w:trPr>
        <w:tc>
          <w:tcPr>
            <w:tcW w:w="2921" w:type="dxa"/>
            <w:tcBorders>
              <w:top w:val="single" w:sz="4" w:space="0" w:color="auto"/>
              <w:left w:val="single" w:sz="4" w:space="0" w:color="auto"/>
              <w:bottom w:val="single" w:sz="4" w:space="0" w:color="auto"/>
              <w:right w:val="single" w:sz="4" w:space="0" w:color="auto"/>
            </w:tcBorders>
          </w:tcPr>
          <w:p w14:paraId="2701F9F8" w14:textId="77777777" w:rsidR="008B5144" w:rsidRPr="009A54A6" w:rsidRDefault="008B5144" w:rsidP="008B5144">
            <w:pPr>
              <w:rPr>
                <w:rFonts w:ascii="Verdana" w:hAnsi="Verdana"/>
                <w:b/>
                <w:kern w:val="2"/>
                <w:sz w:val="20"/>
              </w:rPr>
            </w:pPr>
            <w:r w:rsidRPr="009A54A6">
              <w:rPr>
                <w:rFonts w:ascii="Verdana" w:hAnsi="Verdana"/>
                <w:b/>
                <w:kern w:val="2"/>
                <w:sz w:val="20"/>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126150E9" w14:textId="360D08D1" w:rsidR="008B5144" w:rsidRPr="009A54A6" w:rsidRDefault="008B5144" w:rsidP="008B5144">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8B5144" w14:paraId="7ED31E61" w14:textId="77777777" w:rsidTr="7E6E6263">
        <w:trPr>
          <w:trHeight w:val="300"/>
        </w:trPr>
        <w:tc>
          <w:tcPr>
            <w:tcW w:w="2921" w:type="dxa"/>
            <w:tcBorders>
              <w:top w:val="single" w:sz="4" w:space="0" w:color="auto"/>
              <w:left w:val="single" w:sz="4" w:space="0" w:color="auto"/>
              <w:bottom w:val="single" w:sz="4" w:space="0" w:color="auto"/>
              <w:right w:val="single" w:sz="4" w:space="0" w:color="auto"/>
            </w:tcBorders>
          </w:tcPr>
          <w:p w14:paraId="0540B64E" w14:textId="77777777" w:rsidR="008B5144" w:rsidRPr="009A54A6" w:rsidRDefault="008B5144" w:rsidP="008B5144">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42FDADB1" w14:textId="1C7FBAA4" w:rsidR="008B5144" w:rsidRPr="009A54A6" w:rsidRDefault="008B5144" w:rsidP="008B5144">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8B5144" w:rsidRPr="009A54A6" w:rsidRDefault="008B5144" w:rsidP="008B5144">
            <w:pPr>
              <w:jc w:val="both"/>
              <w:rPr>
                <w:rFonts w:ascii="Verdana" w:hAnsi="Verdana"/>
                <w:color w:val="000000" w:themeColor="text1"/>
                <w:kern w:val="2"/>
                <w:sz w:val="20"/>
              </w:rPr>
            </w:pPr>
            <w:r w:rsidRPr="009A54A6">
              <w:rPr>
                <w:rFonts w:ascii="Verdana" w:hAnsi="Verdana"/>
                <w:color w:val="000000" w:themeColor="text1"/>
                <w:kern w:val="2"/>
                <w:sz w:val="20"/>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Tiekėjas per 14 (keturiolika) dienų t</w:t>
            </w:r>
            <w:r w:rsidRPr="009A54A6">
              <w:rPr>
                <w:rFonts w:ascii="Verdana" w:hAnsi="Verdana"/>
                <w:color w:val="000000" w:themeColor="text1"/>
                <w:kern w:val="2"/>
                <w:sz w:val="20"/>
              </w:rPr>
              <w:t>erminą neištaiso pažeidimų;</w:t>
            </w:r>
          </w:p>
          <w:p w14:paraId="0AE8944E" w14:textId="77E6683B" w:rsidR="008B5144" w:rsidRPr="009A54A6" w:rsidRDefault="008B5144" w:rsidP="008B5144">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12.2.3. jeigu Tiekėjas vėluoja suteikti Paslaugas daugiau nei 30 (trisdešimt) dienų nuo Sutartyje nustatyto Paslaugų suteikimo termino;</w:t>
            </w:r>
          </w:p>
          <w:p w14:paraId="68F79EA4" w14:textId="77777777" w:rsidR="008B5144" w:rsidRDefault="008B5144" w:rsidP="008B5144">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12.2.4. Tiekėjas pažeidžia Bendrųjų sąlygų nuostatas dėl Sutarties vykdymui pasitelkiamų naujų subtiekėjų ir (ar) specialistų / esamų subtiekėjų ir (ar) specialistų keitimo</w:t>
            </w:r>
            <w:r>
              <w:rPr>
                <w:rFonts w:ascii="Verdana" w:eastAsia="Arial" w:hAnsi="Verdana"/>
                <w:color w:val="000000" w:themeColor="text1"/>
                <w:kern w:val="2"/>
                <w:sz w:val="20"/>
                <w:lang w:val="lt"/>
              </w:rPr>
              <w:t>;</w:t>
            </w:r>
          </w:p>
          <w:p w14:paraId="3A0F7A49" w14:textId="6798061F" w:rsidR="008B5144" w:rsidRPr="009A54A6" w:rsidRDefault="008B5144" w:rsidP="008B5144">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intelektinės nuosavybės ar konfidencialios informacijos valdymą</w:t>
            </w:r>
            <w:r>
              <w:rPr>
                <w:rFonts w:ascii="Verdana" w:eastAsia="Arial" w:hAnsi="Verdana"/>
                <w:color w:val="000000" w:themeColor="text1"/>
                <w:kern w:val="2"/>
                <w:sz w:val="20"/>
              </w:rPr>
              <w:t>.</w:t>
            </w:r>
          </w:p>
        </w:tc>
      </w:tr>
      <w:tr w:rsidR="008B5144" w14:paraId="5B96E83B" w14:textId="77777777" w:rsidTr="7E6E6263">
        <w:trPr>
          <w:trHeight w:val="300"/>
        </w:trPr>
        <w:tc>
          <w:tcPr>
            <w:tcW w:w="9534" w:type="dxa"/>
            <w:gridSpan w:val="4"/>
          </w:tcPr>
          <w:p w14:paraId="0441639B" w14:textId="4FCB7894" w:rsidR="008B5144" w:rsidRPr="009A54A6" w:rsidRDefault="008B5144" w:rsidP="008B5144">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8B5144" w14:paraId="3A43F8EE" w14:textId="77777777" w:rsidTr="7E6E6263">
        <w:trPr>
          <w:trHeight w:val="300"/>
        </w:trPr>
        <w:tc>
          <w:tcPr>
            <w:tcW w:w="2921" w:type="dxa"/>
          </w:tcPr>
          <w:p w14:paraId="4757FEBE" w14:textId="77777777" w:rsidR="008B5144" w:rsidRPr="009A54A6" w:rsidRDefault="008B5144" w:rsidP="008B5144">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613" w:type="dxa"/>
            <w:gridSpan w:val="3"/>
          </w:tcPr>
          <w:p w14:paraId="1C8520B1" w14:textId="2788A37A" w:rsidR="008B5144" w:rsidRPr="005D2755" w:rsidRDefault="008B5144" w:rsidP="008B5144">
            <w:pPr>
              <w:jc w:val="both"/>
              <w:rPr>
                <w:rFonts w:ascii="Verdana" w:hAnsi="Verdana"/>
                <w:color w:val="000000" w:themeColor="text1"/>
                <w:kern w:val="2"/>
                <w:sz w:val="20"/>
                <w:shd w:val="clear" w:color="auto" w:fill="FFFFFF"/>
              </w:rPr>
            </w:pPr>
            <w:r w:rsidRPr="7E6E6263">
              <w:rPr>
                <w:rFonts w:ascii="Verdana" w:hAnsi="Verdana"/>
                <w:color w:val="000000" w:themeColor="text1"/>
                <w:kern w:val="2"/>
                <w:sz w:val="20"/>
                <w:shd w:val="clear" w:color="auto" w:fill="FFFFFF"/>
              </w:rPr>
              <w:t xml:space="preserve">Pirkimas laikomas žaliu vadovaujantis 2011 m. birželio 28 d. Lietuvos Respublikos aplinkos ministro įsakymu Nr. D1-508 „Dėl Aplinkos apsaugos kriterijų taikymo, vykdant žaliuosius pirkimus, tvarkos aprašo patvirtinimo“ Aplinkos apsaugos kriterijai nustatyti Techninėje specifikacijoje </w:t>
            </w:r>
            <w:r w:rsidRPr="7E6E6263">
              <w:rPr>
                <w:rFonts w:ascii="Verdana" w:hAnsi="Verdana"/>
                <w:color w:val="000000" w:themeColor="text1"/>
                <w:sz w:val="20"/>
              </w:rPr>
              <w:t>Lietuvos Respublikos aplinkos ministro 2022 m. gruodžio 13 d. įsakymu Nr. D1-401 (toliau – Aprašas), 4.4. punktu 4.4.3. punktais</w:t>
            </w:r>
            <w:r w:rsidRPr="7E6E6263">
              <w:rPr>
                <w:rFonts w:ascii="Verdana" w:hAnsi="Verdana"/>
                <w:color w:val="000000" w:themeColor="text1"/>
                <w:kern w:val="2"/>
                <w:sz w:val="20"/>
                <w:shd w:val="clear" w:color="auto" w:fill="FFFFFF"/>
              </w:rPr>
              <w:t xml:space="preserve">. </w:t>
            </w:r>
          </w:p>
        </w:tc>
      </w:tr>
      <w:tr w:rsidR="008B5144" w14:paraId="6547C054" w14:textId="77777777" w:rsidTr="7E6E6263">
        <w:trPr>
          <w:trHeight w:val="300"/>
        </w:trPr>
        <w:tc>
          <w:tcPr>
            <w:tcW w:w="2921" w:type="dxa"/>
          </w:tcPr>
          <w:p w14:paraId="5CB18B37" w14:textId="77777777" w:rsidR="008B5144" w:rsidRPr="009A54A6" w:rsidRDefault="008B5144" w:rsidP="008B5144">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613" w:type="dxa"/>
            <w:gridSpan w:val="3"/>
          </w:tcPr>
          <w:p w14:paraId="2236A522" w14:textId="77777777" w:rsidR="008B5144" w:rsidRPr="009A54A6" w:rsidRDefault="008B5144" w:rsidP="008B5144">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8B5144" w:rsidRPr="009A54A6" w:rsidRDefault="008B5144" w:rsidP="008B5144">
            <w:pPr>
              <w:rPr>
                <w:rFonts w:ascii="Verdana" w:hAnsi="Verdana"/>
                <w:color w:val="000000" w:themeColor="text1"/>
                <w:kern w:val="2"/>
                <w:sz w:val="20"/>
                <w:shd w:val="clear" w:color="auto" w:fill="FFFFFF"/>
              </w:rPr>
            </w:pPr>
          </w:p>
          <w:p w14:paraId="79AFB88C" w14:textId="7C9013DF" w:rsidR="008B5144" w:rsidRPr="009A54A6" w:rsidRDefault="008B5144" w:rsidP="008B5144">
            <w:pPr>
              <w:rPr>
                <w:rFonts w:ascii="Verdana" w:hAnsi="Verdana"/>
                <w:color w:val="000000" w:themeColor="text1"/>
                <w:kern w:val="2"/>
                <w:sz w:val="20"/>
              </w:rPr>
            </w:pPr>
          </w:p>
        </w:tc>
      </w:tr>
      <w:tr w:rsidR="008B5144" w14:paraId="5968F21C" w14:textId="77777777" w:rsidTr="7E6E6263">
        <w:trPr>
          <w:trHeight w:val="300"/>
        </w:trPr>
        <w:tc>
          <w:tcPr>
            <w:tcW w:w="9534" w:type="dxa"/>
            <w:gridSpan w:val="4"/>
          </w:tcPr>
          <w:p w14:paraId="7A3B8BA3" w14:textId="052F63F0" w:rsidR="008B5144" w:rsidRPr="00E01D1A" w:rsidRDefault="008B5144" w:rsidP="008B5144">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8B5144" w14:paraId="02DD28EA" w14:textId="77777777" w:rsidTr="7E6E6263">
        <w:trPr>
          <w:trHeight w:val="300"/>
        </w:trPr>
        <w:tc>
          <w:tcPr>
            <w:tcW w:w="2921" w:type="dxa"/>
          </w:tcPr>
          <w:p w14:paraId="1153DC5A" w14:textId="4D69767F" w:rsidR="008B5144" w:rsidRPr="00E01D1A" w:rsidRDefault="008B5144" w:rsidP="008B5144">
            <w:pPr>
              <w:rPr>
                <w:rFonts w:ascii="Verdana" w:hAnsi="Verdana"/>
                <w:b/>
                <w:kern w:val="2"/>
                <w:sz w:val="20"/>
              </w:rPr>
            </w:pPr>
            <w:r w:rsidRPr="00E01D1A">
              <w:rPr>
                <w:rFonts w:ascii="Verdana" w:hAnsi="Verdana"/>
                <w:b/>
                <w:kern w:val="2"/>
                <w:sz w:val="20"/>
              </w:rPr>
              <w:t>14.1.</w:t>
            </w:r>
          </w:p>
        </w:tc>
        <w:tc>
          <w:tcPr>
            <w:tcW w:w="6613" w:type="dxa"/>
            <w:gridSpan w:val="3"/>
          </w:tcPr>
          <w:p w14:paraId="59393618" w14:textId="77777777" w:rsidR="008B5144" w:rsidRPr="00E01D1A" w:rsidRDefault="008B5144" w:rsidP="008B5144">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8B5144" w14:paraId="7D365477" w14:textId="77777777" w:rsidTr="7E6E6263">
        <w:trPr>
          <w:trHeight w:val="300"/>
        </w:trPr>
        <w:tc>
          <w:tcPr>
            <w:tcW w:w="2921" w:type="dxa"/>
          </w:tcPr>
          <w:p w14:paraId="0598A39B" w14:textId="39A89120" w:rsidR="008B5144" w:rsidRPr="00E01D1A" w:rsidRDefault="008B5144" w:rsidP="008B5144">
            <w:pPr>
              <w:rPr>
                <w:rFonts w:ascii="Verdana" w:hAnsi="Verdana"/>
                <w:b/>
                <w:kern w:val="2"/>
                <w:sz w:val="20"/>
              </w:rPr>
            </w:pPr>
            <w:r>
              <w:rPr>
                <w:rFonts w:ascii="Verdana" w:hAnsi="Verdana"/>
                <w:b/>
                <w:kern w:val="2"/>
                <w:sz w:val="20"/>
              </w:rPr>
              <w:t>14.2.</w:t>
            </w:r>
          </w:p>
        </w:tc>
        <w:tc>
          <w:tcPr>
            <w:tcW w:w="6613" w:type="dxa"/>
            <w:gridSpan w:val="3"/>
          </w:tcPr>
          <w:p w14:paraId="4BC91BA5" w14:textId="2C0FF86D" w:rsidR="008B5144" w:rsidRPr="00E01D1A" w:rsidRDefault="008B5144" w:rsidP="008B5144">
            <w:pPr>
              <w:jc w:val="both"/>
              <w:rPr>
                <w:rFonts w:ascii="Verdana" w:hAnsi="Verdana"/>
                <w:kern w:val="2"/>
                <w:sz w:val="20"/>
              </w:rPr>
            </w:pPr>
            <w:r w:rsidRPr="00D23216">
              <w:rPr>
                <w:rFonts w:ascii="Verdana" w:hAnsi="Verdana"/>
                <w:kern w:val="2"/>
                <w:sz w:val="20"/>
              </w:rPr>
              <w:t xml:space="preserve">Paslaugų perdavimo–priėmimo aktu laikoma Sąskaita, išskyrus šiame punkte nustatytas išimtis, jei (i) teisės aktuose nustatytas privalomas priėmimo – perdavimo aktų taikymas perkamam objektui; (ii) bent viena iš Sutarties šalių pageidauja pasirašyti paslaugų perdavimo – priėmimo aktą arba (iii) pateiktos paslaugos PVM sąskaitos – faktūros nėra pakankamai detalizuotos dėl pirkimo objekto atitikties nustatytiems reikalavimams.  </w:t>
            </w:r>
          </w:p>
        </w:tc>
      </w:tr>
      <w:tr w:rsidR="008B5144" w14:paraId="6FB58E9E" w14:textId="77777777" w:rsidTr="7E6E6263">
        <w:trPr>
          <w:trHeight w:val="300"/>
        </w:trPr>
        <w:tc>
          <w:tcPr>
            <w:tcW w:w="9534" w:type="dxa"/>
            <w:gridSpan w:val="4"/>
          </w:tcPr>
          <w:p w14:paraId="79774596" w14:textId="77777777" w:rsidR="008B5144" w:rsidRPr="00E01D1A" w:rsidRDefault="008B5144" w:rsidP="008B5144">
            <w:pPr>
              <w:jc w:val="center"/>
              <w:rPr>
                <w:rFonts w:ascii="Verdana" w:hAnsi="Verdana"/>
                <w:b/>
                <w:kern w:val="2"/>
                <w:sz w:val="20"/>
              </w:rPr>
            </w:pPr>
            <w:r w:rsidRPr="00E01D1A">
              <w:rPr>
                <w:rFonts w:ascii="Verdana" w:hAnsi="Verdana"/>
                <w:b/>
                <w:kern w:val="2"/>
                <w:sz w:val="20"/>
              </w:rPr>
              <w:t>15. SUTARTIES PRIEDAI</w:t>
            </w:r>
          </w:p>
        </w:tc>
      </w:tr>
      <w:tr w:rsidR="008B5144" w14:paraId="02EC842F" w14:textId="77777777" w:rsidTr="7E6E6263">
        <w:trPr>
          <w:trHeight w:val="300"/>
        </w:trPr>
        <w:tc>
          <w:tcPr>
            <w:tcW w:w="2921" w:type="dxa"/>
          </w:tcPr>
          <w:p w14:paraId="232D2F5F" w14:textId="77777777" w:rsidR="008B5144" w:rsidRPr="00E01D1A" w:rsidRDefault="008B5144" w:rsidP="008B5144">
            <w:pPr>
              <w:rPr>
                <w:rFonts w:ascii="Verdana" w:hAnsi="Verdana"/>
                <w:b/>
                <w:kern w:val="2"/>
                <w:sz w:val="20"/>
              </w:rPr>
            </w:pPr>
            <w:r w:rsidRPr="00E01D1A">
              <w:rPr>
                <w:rFonts w:ascii="Verdana" w:hAnsi="Verdana"/>
                <w:b/>
                <w:kern w:val="2"/>
                <w:sz w:val="20"/>
              </w:rPr>
              <w:t>15.1. Priedas Nr. 1</w:t>
            </w:r>
          </w:p>
        </w:tc>
        <w:tc>
          <w:tcPr>
            <w:tcW w:w="66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8B5144" w:rsidRPr="00E01D1A" w:rsidRDefault="008B5144" w:rsidP="008B5144">
            <w:pPr>
              <w:tabs>
                <w:tab w:val="left" w:pos="480"/>
              </w:tabs>
              <w:rPr>
                <w:rFonts w:ascii="Verdana" w:hAnsi="Verdana"/>
                <w:b/>
                <w:kern w:val="2"/>
                <w:sz w:val="20"/>
              </w:rPr>
            </w:pPr>
            <w:r w:rsidRPr="00E01D1A">
              <w:rPr>
                <w:rFonts w:ascii="Verdana" w:hAnsi="Verdana" w:cs="Tahoma"/>
                <w:sz w:val="20"/>
              </w:rPr>
              <w:t>Techninė specifikacija</w:t>
            </w:r>
          </w:p>
        </w:tc>
      </w:tr>
      <w:tr w:rsidR="008B5144" w14:paraId="635B0035" w14:textId="77777777" w:rsidTr="7E6E6263">
        <w:trPr>
          <w:trHeight w:val="300"/>
        </w:trPr>
        <w:tc>
          <w:tcPr>
            <w:tcW w:w="2921" w:type="dxa"/>
          </w:tcPr>
          <w:p w14:paraId="4697B0C0" w14:textId="77777777" w:rsidR="008B5144" w:rsidRPr="00E01D1A" w:rsidRDefault="008B5144" w:rsidP="008B5144">
            <w:pPr>
              <w:rPr>
                <w:rFonts w:ascii="Verdana" w:hAnsi="Verdana"/>
                <w:b/>
                <w:kern w:val="2"/>
                <w:sz w:val="20"/>
              </w:rPr>
            </w:pPr>
            <w:r w:rsidRPr="00E01D1A">
              <w:rPr>
                <w:rFonts w:ascii="Verdana" w:hAnsi="Verdana"/>
                <w:b/>
                <w:kern w:val="2"/>
                <w:sz w:val="20"/>
              </w:rPr>
              <w:t>15.2. Priedas Nr. 2</w:t>
            </w:r>
          </w:p>
        </w:tc>
        <w:tc>
          <w:tcPr>
            <w:tcW w:w="66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8B5144" w:rsidRPr="00E01D1A" w:rsidRDefault="008B5144" w:rsidP="008B5144">
            <w:pPr>
              <w:rPr>
                <w:rFonts w:ascii="Verdana" w:hAnsi="Verdana"/>
                <w:b/>
                <w:kern w:val="2"/>
                <w:sz w:val="20"/>
              </w:rPr>
            </w:pPr>
            <w:r w:rsidRPr="00E01D1A">
              <w:rPr>
                <w:rFonts w:ascii="Verdana" w:hAnsi="Verdana" w:cs="Tahoma"/>
                <w:sz w:val="20"/>
              </w:rPr>
              <w:t>Pasiūlymas</w:t>
            </w:r>
          </w:p>
        </w:tc>
      </w:tr>
      <w:tr w:rsidR="008B5144" w14:paraId="72AFB608" w14:textId="77777777" w:rsidTr="7E6E6263">
        <w:trPr>
          <w:trHeight w:val="300"/>
        </w:trPr>
        <w:tc>
          <w:tcPr>
            <w:tcW w:w="2921" w:type="dxa"/>
          </w:tcPr>
          <w:p w14:paraId="3523D3C9" w14:textId="77777777" w:rsidR="008B5144" w:rsidRPr="00E01D1A" w:rsidRDefault="008B5144" w:rsidP="008B5144">
            <w:pPr>
              <w:rPr>
                <w:rFonts w:ascii="Verdana" w:hAnsi="Verdana"/>
                <w:b/>
                <w:kern w:val="2"/>
                <w:sz w:val="20"/>
              </w:rPr>
            </w:pPr>
            <w:r w:rsidRPr="00E01D1A">
              <w:rPr>
                <w:rFonts w:ascii="Verdana" w:hAnsi="Verdana"/>
                <w:b/>
                <w:kern w:val="2"/>
                <w:sz w:val="20"/>
              </w:rPr>
              <w:t>15.3. Priedas Nr. 3</w:t>
            </w:r>
          </w:p>
        </w:tc>
        <w:tc>
          <w:tcPr>
            <w:tcW w:w="66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1406C25F" w:rsidR="008B5144" w:rsidRPr="00E01D1A" w:rsidRDefault="008B5144" w:rsidP="008B5144">
            <w:pPr>
              <w:rPr>
                <w:rFonts w:ascii="Verdana" w:hAnsi="Verdana"/>
                <w:b/>
                <w:kern w:val="2"/>
                <w:sz w:val="20"/>
              </w:rPr>
            </w:pPr>
          </w:p>
        </w:tc>
      </w:tr>
      <w:tr w:rsidR="008B5144" w14:paraId="494AEB5F" w14:textId="77777777" w:rsidTr="7E6E6263">
        <w:trPr>
          <w:trHeight w:val="300"/>
        </w:trPr>
        <w:tc>
          <w:tcPr>
            <w:tcW w:w="2921" w:type="dxa"/>
          </w:tcPr>
          <w:p w14:paraId="59E74A97" w14:textId="77777777" w:rsidR="008B5144" w:rsidRPr="00E01D1A" w:rsidRDefault="008B5144" w:rsidP="008B5144">
            <w:pPr>
              <w:rPr>
                <w:rFonts w:ascii="Verdana" w:hAnsi="Verdana"/>
                <w:b/>
                <w:kern w:val="2"/>
                <w:sz w:val="20"/>
              </w:rPr>
            </w:pPr>
            <w:r w:rsidRPr="00E01D1A">
              <w:rPr>
                <w:rFonts w:ascii="Verdana" w:hAnsi="Verdana"/>
                <w:b/>
                <w:kern w:val="2"/>
                <w:sz w:val="20"/>
              </w:rPr>
              <w:t>15.4. Priedas Nr. 4</w:t>
            </w:r>
          </w:p>
        </w:tc>
        <w:tc>
          <w:tcPr>
            <w:tcW w:w="6613" w:type="dxa"/>
            <w:gridSpan w:val="3"/>
          </w:tcPr>
          <w:p w14:paraId="19255C19" w14:textId="245E2373" w:rsidR="008B5144" w:rsidRPr="00E01D1A" w:rsidRDefault="008B5144" w:rsidP="008B5144">
            <w:pPr>
              <w:rPr>
                <w:rFonts w:ascii="Verdana" w:hAnsi="Verdana"/>
                <w:b/>
                <w:color w:val="FF0000"/>
                <w:kern w:val="2"/>
                <w:sz w:val="20"/>
              </w:rPr>
            </w:pPr>
          </w:p>
        </w:tc>
      </w:tr>
      <w:tr w:rsidR="008B5144" w14:paraId="1A59DF12" w14:textId="77777777" w:rsidTr="7E6E6263">
        <w:trPr>
          <w:trHeight w:val="300"/>
        </w:trPr>
        <w:tc>
          <w:tcPr>
            <w:tcW w:w="2921" w:type="dxa"/>
          </w:tcPr>
          <w:p w14:paraId="5A346F81" w14:textId="77777777" w:rsidR="008B5144" w:rsidRPr="00E01D1A" w:rsidRDefault="008B5144" w:rsidP="008B5144">
            <w:pPr>
              <w:rPr>
                <w:rFonts w:ascii="Verdana" w:hAnsi="Verdana"/>
                <w:b/>
                <w:kern w:val="2"/>
                <w:sz w:val="20"/>
              </w:rPr>
            </w:pPr>
            <w:r w:rsidRPr="00E01D1A">
              <w:rPr>
                <w:rFonts w:ascii="Verdana" w:hAnsi="Verdana"/>
                <w:b/>
                <w:kern w:val="2"/>
                <w:sz w:val="20"/>
              </w:rPr>
              <w:t>15.5. Priedas Nr. 5</w:t>
            </w:r>
          </w:p>
        </w:tc>
        <w:tc>
          <w:tcPr>
            <w:tcW w:w="6613" w:type="dxa"/>
            <w:gridSpan w:val="3"/>
          </w:tcPr>
          <w:p w14:paraId="28A69975" w14:textId="77777777" w:rsidR="008B5144" w:rsidRPr="00E01D1A" w:rsidRDefault="008B5144" w:rsidP="008B5144">
            <w:pPr>
              <w:jc w:val="center"/>
              <w:rPr>
                <w:rFonts w:ascii="Verdana" w:hAnsi="Verdana"/>
                <w:b/>
                <w:kern w:val="2"/>
                <w:sz w:val="20"/>
              </w:rPr>
            </w:pPr>
          </w:p>
        </w:tc>
      </w:tr>
      <w:tr w:rsidR="008B5144" w14:paraId="239DB465" w14:textId="77777777" w:rsidTr="7E6E6263">
        <w:tc>
          <w:tcPr>
            <w:tcW w:w="9534" w:type="dxa"/>
            <w:gridSpan w:val="4"/>
          </w:tcPr>
          <w:p w14:paraId="04CF668C" w14:textId="77777777" w:rsidR="008B5144" w:rsidRPr="00E01D1A" w:rsidRDefault="008B5144" w:rsidP="008B5144">
            <w:pPr>
              <w:jc w:val="center"/>
              <w:rPr>
                <w:rFonts w:ascii="Verdana" w:hAnsi="Verdana"/>
                <w:b/>
                <w:kern w:val="2"/>
                <w:sz w:val="20"/>
              </w:rPr>
            </w:pPr>
            <w:r w:rsidRPr="00E01D1A">
              <w:rPr>
                <w:rFonts w:ascii="Verdana" w:hAnsi="Verdana"/>
                <w:b/>
                <w:kern w:val="2"/>
                <w:sz w:val="20"/>
              </w:rPr>
              <w:t>16. ŠALIŲ ATSTOVŲ PARAŠAI</w:t>
            </w:r>
          </w:p>
        </w:tc>
      </w:tr>
      <w:tr w:rsidR="008B5144" w14:paraId="28ADE3DD" w14:textId="77777777" w:rsidTr="7E6E6263">
        <w:tc>
          <w:tcPr>
            <w:tcW w:w="5223" w:type="dxa"/>
            <w:gridSpan w:val="3"/>
          </w:tcPr>
          <w:p w14:paraId="741E4E9F" w14:textId="77777777" w:rsidR="008B5144" w:rsidRPr="00E01D1A" w:rsidRDefault="008B5144" w:rsidP="008B5144">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8B5144" w:rsidRPr="00E01D1A" w:rsidRDefault="008B5144" w:rsidP="008B5144">
            <w:pPr>
              <w:jc w:val="center"/>
              <w:rPr>
                <w:rFonts w:ascii="Verdana" w:hAnsi="Verdana"/>
                <w:b/>
                <w:kern w:val="2"/>
                <w:sz w:val="20"/>
              </w:rPr>
            </w:pPr>
            <w:r w:rsidRPr="00E01D1A">
              <w:rPr>
                <w:rFonts w:ascii="Verdana" w:hAnsi="Verdana"/>
                <w:b/>
                <w:kern w:val="2"/>
                <w:sz w:val="20"/>
              </w:rPr>
              <w:t>TIEKĖJAS</w:t>
            </w:r>
          </w:p>
        </w:tc>
      </w:tr>
      <w:tr w:rsidR="008B5144" w14:paraId="3CA30C7A" w14:textId="77777777" w:rsidTr="7E6E6263">
        <w:tc>
          <w:tcPr>
            <w:tcW w:w="5223" w:type="dxa"/>
            <w:gridSpan w:val="3"/>
          </w:tcPr>
          <w:p w14:paraId="320B5DAB" w14:textId="77777777" w:rsidR="008B5144" w:rsidRPr="00E01D1A" w:rsidRDefault="008B5144" w:rsidP="008B5144">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8B5144" w:rsidRPr="00E01D1A" w:rsidRDefault="008B5144" w:rsidP="008B5144">
            <w:pPr>
              <w:jc w:val="center"/>
              <w:rPr>
                <w:rFonts w:ascii="Verdana" w:hAnsi="Verdana"/>
                <w:b/>
                <w:kern w:val="2"/>
                <w:sz w:val="20"/>
              </w:rPr>
            </w:pPr>
            <w:r w:rsidRPr="00E01D1A">
              <w:rPr>
                <w:rFonts w:ascii="Verdana" w:hAnsi="Verdana"/>
                <w:color w:val="4472C4"/>
                <w:kern w:val="2"/>
                <w:sz w:val="20"/>
              </w:rPr>
              <w:t>(nurodomos atstovo pareigos, vardas, pavardė)</w:t>
            </w:r>
          </w:p>
        </w:tc>
      </w:tr>
      <w:tr w:rsidR="008B5144" w14:paraId="6B16C5CD" w14:textId="77777777" w:rsidTr="7E6E6263">
        <w:tc>
          <w:tcPr>
            <w:tcW w:w="5223" w:type="dxa"/>
            <w:gridSpan w:val="3"/>
          </w:tcPr>
          <w:p w14:paraId="562267FB" w14:textId="77777777" w:rsidR="008B5144" w:rsidRPr="00E01D1A" w:rsidRDefault="008B5144" w:rsidP="008B5144">
            <w:pPr>
              <w:jc w:val="center"/>
              <w:rPr>
                <w:rFonts w:ascii="Verdana" w:hAnsi="Verdana"/>
                <w:b/>
                <w:color w:val="4472C4"/>
                <w:kern w:val="2"/>
                <w:sz w:val="20"/>
              </w:rPr>
            </w:pPr>
          </w:p>
          <w:p w14:paraId="00FBE2DA" w14:textId="77777777" w:rsidR="008B5144" w:rsidRPr="00E01D1A" w:rsidRDefault="008B5144" w:rsidP="008B5144">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8B5144" w:rsidRPr="00E01D1A" w:rsidRDefault="008B5144" w:rsidP="008B5144">
            <w:pPr>
              <w:jc w:val="center"/>
              <w:rPr>
                <w:rFonts w:ascii="Verdana" w:hAnsi="Verdana"/>
                <w:b/>
                <w:color w:val="4472C4"/>
                <w:kern w:val="2"/>
                <w:sz w:val="20"/>
              </w:rPr>
            </w:pPr>
          </w:p>
          <w:p w14:paraId="0EF7FE63" w14:textId="77777777" w:rsidR="008B5144" w:rsidRPr="00E01D1A" w:rsidRDefault="008B5144" w:rsidP="008B5144">
            <w:pPr>
              <w:jc w:val="center"/>
              <w:rPr>
                <w:rFonts w:ascii="Verdana" w:hAnsi="Verdana"/>
                <w:b/>
                <w:color w:val="4472C4"/>
                <w:kern w:val="2"/>
                <w:sz w:val="20"/>
              </w:rPr>
            </w:pPr>
          </w:p>
        </w:tc>
        <w:tc>
          <w:tcPr>
            <w:tcW w:w="4311" w:type="dxa"/>
          </w:tcPr>
          <w:p w14:paraId="5AE6D369" w14:textId="77777777" w:rsidR="008B5144" w:rsidRPr="00E01D1A" w:rsidRDefault="008B5144" w:rsidP="008B5144">
            <w:pPr>
              <w:jc w:val="center"/>
              <w:rPr>
                <w:rFonts w:ascii="Verdana" w:hAnsi="Verdana"/>
                <w:b/>
                <w:color w:val="4472C4"/>
                <w:kern w:val="2"/>
                <w:sz w:val="20"/>
              </w:rPr>
            </w:pPr>
          </w:p>
          <w:p w14:paraId="64494CDE" w14:textId="77777777" w:rsidR="008B5144" w:rsidRPr="00E01D1A" w:rsidRDefault="008B5144" w:rsidP="008B5144">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įstatymų 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sectPr w:rsidR="002D5D8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B0AFB" w14:textId="77777777" w:rsidR="002D3CBD" w:rsidRDefault="002D3CBD">
      <w:pPr>
        <w:rPr>
          <w:sz w:val="20"/>
        </w:rPr>
      </w:pPr>
      <w:r>
        <w:rPr>
          <w:sz w:val="20"/>
        </w:rPr>
        <w:separator/>
      </w:r>
    </w:p>
  </w:endnote>
  <w:endnote w:type="continuationSeparator" w:id="0">
    <w:p w14:paraId="54F36B5F" w14:textId="77777777" w:rsidR="002D3CBD" w:rsidRDefault="002D3CBD">
      <w:pPr>
        <w:rPr>
          <w:sz w:val="20"/>
        </w:rPr>
      </w:pPr>
      <w:r>
        <w:rPr>
          <w:sz w:val="20"/>
        </w:rPr>
        <w:continuationSeparator/>
      </w:r>
    </w:p>
  </w:endnote>
  <w:endnote w:type="continuationNotice" w:id="1">
    <w:p w14:paraId="394778DD" w14:textId="77777777" w:rsidR="002D3CBD" w:rsidRDefault="002D3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958F0" w14:textId="77777777" w:rsidR="002D3CBD" w:rsidRDefault="002D3CBD">
      <w:pPr>
        <w:rPr>
          <w:sz w:val="20"/>
        </w:rPr>
      </w:pPr>
      <w:r>
        <w:rPr>
          <w:sz w:val="20"/>
        </w:rPr>
        <w:separator/>
      </w:r>
    </w:p>
  </w:footnote>
  <w:footnote w:type="continuationSeparator" w:id="0">
    <w:p w14:paraId="0F4AFD32" w14:textId="77777777" w:rsidR="002D3CBD" w:rsidRDefault="002D3CBD">
      <w:pPr>
        <w:rPr>
          <w:sz w:val="20"/>
        </w:rPr>
      </w:pPr>
      <w:r>
        <w:rPr>
          <w:sz w:val="20"/>
        </w:rPr>
        <w:continuationSeparator/>
      </w:r>
    </w:p>
  </w:footnote>
  <w:footnote w:type="continuationNotice" w:id="1">
    <w:p w14:paraId="14C0BC5A" w14:textId="77777777" w:rsidR="002D3CBD" w:rsidRDefault="002D3C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47BF27B7"/>
    <w:multiLevelType w:val="hybridMultilevel"/>
    <w:tmpl w:val="2B244772"/>
    <w:lvl w:ilvl="0" w:tplc="8BDAB924">
      <w:start w:val="5"/>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8"/>
  </w:num>
  <w:num w:numId="9" w16cid:durableId="1200557171">
    <w:abstractNumId w:val="0"/>
  </w:num>
  <w:num w:numId="10" w16cid:durableId="297494659">
    <w:abstractNumId w:val="9"/>
  </w:num>
  <w:num w:numId="11" w16cid:durableId="17929416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679"/>
    <w:rsid w:val="00023724"/>
    <w:rsid w:val="00027B83"/>
    <w:rsid w:val="00052D5F"/>
    <w:rsid w:val="00054F9C"/>
    <w:rsid w:val="0005607C"/>
    <w:rsid w:val="0006105B"/>
    <w:rsid w:val="00062FD9"/>
    <w:rsid w:val="00077F78"/>
    <w:rsid w:val="00082C03"/>
    <w:rsid w:val="00090541"/>
    <w:rsid w:val="00090B34"/>
    <w:rsid w:val="00091A86"/>
    <w:rsid w:val="0009530A"/>
    <w:rsid w:val="00096DD6"/>
    <w:rsid w:val="000A1444"/>
    <w:rsid w:val="000A25F6"/>
    <w:rsid w:val="000B0897"/>
    <w:rsid w:val="000B0977"/>
    <w:rsid w:val="000C6025"/>
    <w:rsid w:val="000E0006"/>
    <w:rsid w:val="000E5660"/>
    <w:rsid w:val="000F3E34"/>
    <w:rsid w:val="00105646"/>
    <w:rsid w:val="00105739"/>
    <w:rsid w:val="00121D5D"/>
    <w:rsid w:val="001233B6"/>
    <w:rsid w:val="00130B1C"/>
    <w:rsid w:val="00132A4D"/>
    <w:rsid w:val="001413AB"/>
    <w:rsid w:val="00142D3D"/>
    <w:rsid w:val="00143ECD"/>
    <w:rsid w:val="001462EE"/>
    <w:rsid w:val="00147C3D"/>
    <w:rsid w:val="00153623"/>
    <w:rsid w:val="00154392"/>
    <w:rsid w:val="001578A8"/>
    <w:rsid w:val="00183C87"/>
    <w:rsid w:val="00191C88"/>
    <w:rsid w:val="001A4566"/>
    <w:rsid w:val="001B04D4"/>
    <w:rsid w:val="001B066D"/>
    <w:rsid w:val="001C4444"/>
    <w:rsid w:val="001C6AF4"/>
    <w:rsid w:val="001D1A00"/>
    <w:rsid w:val="001E424C"/>
    <w:rsid w:val="001F4254"/>
    <w:rsid w:val="001F68E9"/>
    <w:rsid w:val="001F7EA4"/>
    <w:rsid w:val="00200F58"/>
    <w:rsid w:val="0021091E"/>
    <w:rsid w:val="00215329"/>
    <w:rsid w:val="00216552"/>
    <w:rsid w:val="00216A96"/>
    <w:rsid w:val="002232CE"/>
    <w:rsid w:val="0023136F"/>
    <w:rsid w:val="00234FDE"/>
    <w:rsid w:val="00235FD2"/>
    <w:rsid w:val="00242E7A"/>
    <w:rsid w:val="002457C2"/>
    <w:rsid w:val="002514E0"/>
    <w:rsid w:val="002604D3"/>
    <w:rsid w:val="0026435A"/>
    <w:rsid w:val="0026650F"/>
    <w:rsid w:val="00270701"/>
    <w:rsid w:val="00271AD0"/>
    <w:rsid w:val="002739BA"/>
    <w:rsid w:val="00275D66"/>
    <w:rsid w:val="002862DB"/>
    <w:rsid w:val="00294666"/>
    <w:rsid w:val="002A01C9"/>
    <w:rsid w:val="002A09C2"/>
    <w:rsid w:val="002A6572"/>
    <w:rsid w:val="002C5BDD"/>
    <w:rsid w:val="002D393A"/>
    <w:rsid w:val="002D3CBD"/>
    <w:rsid w:val="002D486F"/>
    <w:rsid w:val="002D5D84"/>
    <w:rsid w:val="002E0A5D"/>
    <w:rsid w:val="002E3A67"/>
    <w:rsid w:val="002F015A"/>
    <w:rsid w:val="002F3F66"/>
    <w:rsid w:val="0030356F"/>
    <w:rsid w:val="00305861"/>
    <w:rsid w:val="0031705B"/>
    <w:rsid w:val="00317547"/>
    <w:rsid w:val="0032008C"/>
    <w:rsid w:val="003209B1"/>
    <w:rsid w:val="00327CE7"/>
    <w:rsid w:val="00334BE5"/>
    <w:rsid w:val="00335D33"/>
    <w:rsid w:val="00356292"/>
    <w:rsid w:val="0037093F"/>
    <w:rsid w:val="003A54EC"/>
    <w:rsid w:val="003A6856"/>
    <w:rsid w:val="003A6892"/>
    <w:rsid w:val="003B38E0"/>
    <w:rsid w:val="003B6152"/>
    <w:rsid w:val="003C2F44"/>
    <w:rsid w:val="003C44B1"/>
    <w:rsid w:val="003C4C9E"/>
    <w:rsid w:val="003D41EA"/>
    <w:rsid w:val="003E379F"/>
    <w:rsid w:val="003E50BF"/>
    <w:rsid w:val="003F3198"/>
    <w:rsid w:val="00405D36"/>
    <w:rsid w:val="00407A8C"/>
    <w:rsid w:val="0041496F"/>
    <w:rsid w:val="00426C85"/>
    <w:rsid w:val="00440FF5"/>
    <w:rsid w:val="004563C4"/>
    <w:rsid w:val="00456C20"/>
    <w:rsid w:val="00460F74"/>
    <w:rsid w:val="00466AAF"/>
    <w:rsid w:val="00471C8B"/>
    <w:rsid w:val="0047273F"/>
    <w:rsid w:val="00476095"/>
    <w:rsid w:val="00491B65"/>
    <w:rsid w:val="00496A5B"/>
    <w:rsid w:val="004A10E9"/>
    <w:rsid w:val="004B0EE5"/>
    <w:rsid w:val="004B7BD2"/>
    <w:rsid w:val="004C0F8F"/>
    <w:rsid w:val="004C1553"/>
    <w:rsid w:val="004C614C"/>
    <w:rsid w:val="004C6953"/>
    <w:rsid w:val="004C7B14"/>
    <w:rsid w:val="004D7F2A"/>
    <w:rsid w:val="004E772A"/>
    <w:rsid w:val="004F06FD"/>
    <w:rsid w:val="004F77F0"/>
    <w:rsid w:val="0050409C"/>
    <w:rsid w:val="00504C30"/>
    <w:rsid w:val="00510458"/>
    <w:rsid w:val="005112A9"/>
    <w:rsid w:val="005173C1"/>
    <w:rsid w:val="00527EB4"/>
    <w:rsid w:val="005368BA"/>
    <w:rsid w:val="00540437"/>
    <w:rsid w:val="00541DF1"/>
    <w:rsid w:val="0054515C"/>
    <w:rsid w:val="00550AE7"/>
    <w:rsid w:val="00554E2D"/>
    <w:rsid w:val="00561168"/>
    <w:rsid w:val="00561AA1"/>
    <w:rsid w:val="005627A5"/>
    <w:rsid w:val="00563607"/>
    <w:rsid w:val="00563850"/>
    <w:rsid w:val="00563EE2"/>
    <w:rsid w:val="00567478"/>
    <w:rsid w:val="00571958"/>
    <w:rsid w:val="00587676"/>
    <w:rsid w:val="005923AC"/>
    <w:rsid w:val="005B2344"/>
    <w:rsid w:val="005C1A98"/>
    <w:rsid w:val="005C7C62"/>
    <w:rsid w:val="005D1EC8"/>
    <w:rsid w:val="005D2755"/>
    <w:rsid w:val="005D325D"/>
    <w:rsid w:val="005D57E6"/>
    <w:rsid w:val="005D6724"/>
    <w:rsid w:val="005E0296"/>
    <w:rsid w:val="005E1A5F"/>
    <w:rsid w:val="005F7025"/>
    <w:rsid w:val="00617420"/>
    <w:rsid w:val="006178DC"/>
    <w:rsid w:val="006226EE"/>
    <w:rsid w:val="006319C3"/>
    <w:rsid w:val="00632DE0"/>
    <w:rsid w:val="006362F5"/>
    <w:rsid w:val="006428AE"/>
    <w:rsid w:val="00642AE6"/>
    <w:rsid w:val="00651D76"/>
    <w:rsid w:val="0065295E"/>
    <w:rsid w:val="00656A17"/>
    <w:rsid w:val="00660D1C"/>
    <w:rsid w:val="00662747"/>
    <w:rsid w:val="00673F51"/>
    <w:rsid w:val="006902FF"/>
    <w:rsid w:val="006A02F3"/>
    <w:rsid w:val="006A3F4D"/>
    <w:rsid w:val="006A4327"/>
    <w:rsid w:val="006B2596"/>
    <w:rsid w:val="006B3322"/>
    <w:rsid w:val="006B36BE"/>
    <w:rsid w:val="006C64B0"/>
    <w:rsid w:val="006D2274"/>
    <w:rsid w:val="006D25E7"/>
    <w:rsid w:val="006F13CC"/>
    <w:rsid w:val="006F2D33"/>
    <w:rsid w:val="006F3069"/>
    <w:rsid w:val="00702198"/>
    <w:rsid w:val="00723FBC"/>
    <w:rsid w:val="007443C5"/>
    <w:rsid w:val="007566ED"/>
    <w:rsid w:val="0076134D"/>
    <w:rsid w:val="00761366"/>
    <w:rsid w:val="00763306"/>
    <w:rsid w:val="00766875"/>
    <w:rsid w:val="00775A32"/>
    <w:rsid w:val="007A1416"/>
    <w:rsid w:val="007A5801"/>
    <w:rsid w:val="007C40F9"/>
    <w:rsid w:val="007C523D"/>
    <w:rsid w:val="007D420E"/>
    <w:rsid w:val="007D6557"/>
    <w:rsid w:val="007E2CB0"/>
    <w:rsid w:val="00814AF1"/>
    <w:rsid w:val="008209BC"/>
    <w:rsid w:val="00834A62"/>
    <w:rsid w:val="008376B1"/>
    <w:rsid w:val="0084749C"/>
    <w:rsid w:val="00860CCE"/>
    <w:rsid w:val="00861104"/>
    <w:rsid w:val="008661B3"/>
    <w:rsid w:val="008662C1"/>
    <w:rsid w:val="0088345A"/>
    <w:rsid w:val="0088548C"/>
    <w:rsid w:val="0088706B"/>
    <w:rsid w:val="00890552"/>
    <w:rsid w:val="008928A6"/>
    <w:rsid w:val="00892D52"/>
    <w:rsid w:val="008973DB"/>
    <w:rsid w:val="008A04A1"/>
    <w:rsid w:val="008A13F8"/>
    <w:rsid w:val="008A1FCC"/>
    <w:rsid w:val="008B0D05"/>
    <w:rsid w:val="008B38E3"/>
    <w:rsid w:val="008B3C4E"/>
    <w:rsid w:val="008B3E41"/>
    <w:rsid w:val="008B5144"/>
    <w:rsid w:val="008D0656"/>
    <w:rsid w:val="008D590E"/>
    <w:rsid w:val="008D694A"/>
    <w:rsid w:val="008D7B9D"/>
    <w:rsid w:val="008E17F8"/>
    <w:rsid w:val="008F2BEF"/>
    <w:rsid w:val="008F3891"/>
    <w:rsid w:val="008F3949"/>
    <w:rsid w:val="008F48AA"/>
    <w:rsid w:val="009021AF"/>
    <w:rsid w:val="00910F62"/>
    <w:rsid w:val="009124AA"/>
    <w:rsid w:val="00921755"/>
    <w:rsid w:val="009317F9"/>
    <w:rsid w:val="009412D0"/>
    <w:rsid w:val="00943502"/>
    <w:rsid w:val="00945599"/>
    <w:rsid w:val="00946C39"/>
    <w:rsid w:val="00964AB9"/>
    <w:rsid w:val="00965647"/>
    <w:rsid w:val="009728BC"/>
    <w:rsid w:val="00990975"/>
    <w:rsid w:val="0099498F"/>
    <w:rsid w:val="009A2799"/>
    <w:rsid w:val="009A3229"/>
    <w:rsid w:val="009A37C3"/>
    <w:rsid w:val="009A54A6"/>
    <w:rsid w:val="009B3051"/>
    <w:rsid w:val="009B38DD"/>
    <w:rsid w:val="009B5B93"/>
    <w:rsid w:val="009C0C04"/>
    <w:rsid w:val="009D1874"/>
    <w:rsid w:val="009D1DF9"/>
    <w:rsid w:val="009E07DC"/>
    <w:rsid w:val="009E5913"/>
    <w:rsid w:val="009F2834"/>
    <w:rsid w:val="009F2A42"/>
    <w:rsid w:val="009F44D7"/>
    <w:rsid w:val="009F4FDF"/>
    <w:rsid w:val="00A1214C"/>
    <w:rsid w:val="00A14525"/>
    <w:rsid w:val="00A17CC3"/>
    <w:rsid w:val="00A22F7B"/>
    <w:rsid w:val="00A266C2"/>
    <w:rsid w:val="00A37A79"/>
    <w:rsid w:val="00A460B2"/>
    <w:rsid w:val="00A70C04"/>
    <w:rsid w:val="00A911D0"/>
    <w:rsid w:val="00A919B7"/>
    <w:rsid w:val="00A9284E"/>
    <w:rsid w:val="00A95BE0"/>
    <w:rsid w:val="00A961AF"/>
    <w:rsid w:val="00AA2368"/>
    <w:rsid w:val="00AA3404"/>
    <w:rsid w:val="00AA5EE6"/>
    <w:rsid w:val="00AD3CC5"/>
    <w:rsid w:val="00AE0B84"/>
    <w:rsid w:val="00AE481D"/>
    <w:rsid w:val="00AF07FC"/>
    <w:rsid w:val="00AF2D3A"/>
    <w:rsid w:val="00AF2DCC"/>
    <w:rsid w:val="00AF31B9"/>
    <w:rsid w:val="00AF7324"/>
    <w:rsid w:val="00B2092D"/>
    <w:rsid w:val="00B25CFB"/>
    <w:rsid w:val="00B3406D"/>
    <w:rsid w:val="00B35899"/>
    <w:rsid w:val="00B40B88"/>
    <w:rsid w:val="00B43BA9"/>
    <w:rsid w:val="00B47C0D"/>
    <w:rsid w:val="00B62F0C"/>
    <w:rsid w:val="00B672F2"/>
    <w:rsid w:val="00B67A32"/>
    <w:rsid w:val="00B734F4"/>
    <w:rsid w:val="00B73BEE"/>
    <w:rsid w:val="00B86A43"/>
    <w:rsid w:val="00B87943"/>
    <w:rsid w:val="00BA4E03"/>
    <w:rsid w:val="00BA53BE"/>
    <w:rsid w:val="00BA588F"/>
    <w:rsid w:val="00BA5ADC"/>
    <w:rsid w:val="00BB1875"/>
    <w:rsid w:val="00BB641E"/>
    <w:rsid w:val="00BB7C89"/>
    <w:rsid w:val="00BC08CA"/>
    <w:rsid w:val="00BC7EA8"/>
    <w:rsid w:val="00BE726D"/>
    <w:rsid w:val="00BF374E"/>
    <w:rsid w:val="00BF4D35"/>
    <w:rsid w:val="00BF696F"/>
    <w:rsid w:val="00C0563E"/>
    <w:rsid w:val="00C15490"/>
    <w:rsid w:val="00C35A15"/>
    <w:rsid w:val="00C35CC5"/>
    <w:rsid w:val="00C4080A"/>
    <w:rsid w:val="00C41AFD"/>
    <w:rsid w:val="00C54076"/>
    <w:rsid w:val="00C57A08"/>
    <w:rsid w:val="00C57BAE"/>
    <w:rsid w:val="00C732ED"/>
    <w:rsid w:val="00C75370"/>
    <w:rsid w:val="00C810CC"/>
    <w:rsid w:val="00C93741"/>
    <w:rsid w:val="00CA3926"/>
    <w:rsid w:val="00CA7DE0"/>
    <w:rsid w:val="00CB04A7"/>
    <w:rsid w:val="00CB3D45"/>
    <w:rsid w:val="00CB5015"/>
    <w:rsid w:val="00CB7B28"/>
    <w:rsid w:val="00CC5E54"/>
    <w:rsid w:val="00CC67FE"/>
    <w:rsid w:val="00CD2AE9"/>
    <w:rsid w:val="00CF1B71"/>
    <w:rsid w:val="00CF4B18"/>
    <w:rsid w:val="00D015DF"/>
    <w:rsid w:val="00D12E5F"/>
    <w:rsid w:val="00D23216"/>
    <w:rsid w:val="00D259AB"/>
    <w:rsid w:val="00D312A5"/>
    <w:rsid w:val="00D501A2"/>
    <w:rsid w:val="00D534E3"/>
    <w:rsid w:val="00D55A6C"/>
    <w:rsid w:val="00D56ED8"/>
    <w:rsid w:val="00D57E31"/>
    <w:rsid w:val="00D6074B"/>
    <w:rsid w:val="00D61085"/>
    <w:rsid w:val="00D611B7"/>
    <w:rsid w:val="00D6194B"/>
    <w:rsid w:val="00D62916"/>
    <w:rsid w:val="00D62F0B"/>
    <w:rsid w:val="00D723AB"/>
    <w:rsid w:val="00D7661A"/>
    <w:rsid w:val="00D76C7F"/>
    <w:rsid w:val="00D83D06"/>
    <w:rsid w:val="00D8623F"/>
    <w:rsid w:val="00D93CBA"/>
    <w:rsid w:val="00D96FBD"/>
    <w:rsid w:val="00DA4E0C"/>
    <w:rsid w:val="00DE5380"/>
    <w:rsid w:val="00DE7C89"/>
    <w:rsid w:val="00DF3905"/>
    <w:rsid w:val="00DF46A7"/>
    <w:rsid w:val="00E01D1A"/>
    <w:rsid w:val="00E040EB"/>
    <w:rsid w:val="00E12DCB"/>
    <w:rsid w:val="00E2054A"/>
    <w:rsid w:val="00E26A14"/>
    <w:rsid w:val="00E33AA4"/>
    <w:rsid w:val="00E3411B"/>
    <w:rsid w:val="00E402EF"/>
    <w:rsid w:val="00E40705"/>
    <w:rsid w:val="00E51BF5"/>
    <w:rsid w:val="00E51ECB"/>
    <w:rsid w:val="00E623E4"/>
    <w:rsid w:val="00E667F4"/>
    <w:rsid w:val="00E76838"/>
    <w:rsid w:val="00E7766A"/>
    <w:rsid w:val="00E8095E"/>
    <w:rsid w:val="00E82912"/>
    <w:rsid w:val="00E87E79"/>
    <w:rsid w:val="00E97735"/>
    <w:rsid w:val="00EB1D9E"/>
    <w:rsid w:val="00EB6D4E"/>
    <w:rsid w:val="00EC5CF9"/>
    <w:rsid w:val="00EE13D9"/>
    <w:rsid w:val="00F14623"/>
    <w:rsid w:val="00F1486E"/>
    <w:rsid w:val="00F14B84"/>
    <w:rsid w:val="00F21684"/>
    <w:rsid w:val="00F24403"/>
    <w:rsid w:val="00F24B6F"/>
    <w:rsid w:val="00F260BB"/>
    <w:rsid w:val="00F2794C"/>
    <w:rsid w:val="00F31858"/>
    <w:rsid w:val="00F3301B"/>
    <w:rsid w:val="00F35227"/>
    <w:rsid w:val="00F37C6E"/>
    <w:rsid w:val="00F45675"/>
    <w:rsid w:val="00F47E83"/>
    <w:rsid w:val="00F52D66"/>
    <w:rsid w:val="00F5554D"/>
    <w:rsid w:val="00F60BD9"/>
    <w:rsid w:val="00F614C2"/>
    <w:rsid w:val="00F66E4A"/>
    <w:rsid w:val="00F70036"/>
    <w:rsid w:val="00F722EE"/>
    <w:rsid w:val="00F76EFC"/>
    <w:rsid w:val="00F85889"/>
    <w:rsid w:val="00F956F6"/>
    <w:rsid w:val="00FA271C"/>
    <w:rsid w:val="00FA2B04"/>
    <w:rsid w:val="00FA712C"/>
    <w:rsid w:val="00FB4A80"/>
    <w:rsid w:val="00FC02C4"/>
    <w:rsid w:val="00FC2DE7"/>
    <w:rsid w:val="00FC35EE"/>
    <w:rsid w:val="00FF6B01"/>
    <w:rsid w:val="00FF7631"/>
    <w:rsid w:val="010068CE"/>
    <w:rsid w:val="010A2CB4"/>
    <w:rsid w:val="01D01B00"/>
    <w:rsid w:val="08EDC3CE"/>
    <w:rsid w:val="0AF58879"/>
    <w:rsid w:val="0DF75641"/>
    <w:rsid w:val="0E4C31C8"/>
    <w:rsid w:val="0E769233"/>
    <w:rsid w:val="12ECB6D5"/>
    <w:rsid w:val="12FB0E16"/>
    <w:rsid w:val="17B6BC56"/>
    <w:rsid w:val="18E39114"/>
    <w:rsid w:val="19400ACB"/>
    <w:rsid w:val="1E7FB271"/>
    <w:rsid w:val="1EEA7907"/>
    <w:rsid w:val="2003806B"/>
    <w:rsid w:val="21B5A4C1"/>
    <w:rsid w:val="22635EDB"/>
    <w:rsid w:val="23F890AE"/>
    <w:rsid w:val="251AA30F"/>
    <w:rsid w:val="2ABC2334"/>
    <w:rsid w:val="2C733571"/>
    <w:rsid w:val="302CDB05"/>
    <w:rsid w:val="36051CE0"/>
    <w:rsid w:val="3A306614"/>
    <w:rsid w:val="3AC85721"/>
    <w:rsid w:val="3BD816F7"/>
    <w:rsid w:val="3CE0449C"/>
    <w:rsid w:val="3DDCC568"/>
    <w:rsid w:val="41EC3D58"/>
    <w:rsid w:val="432F7F84"/>
    <w:rsid w:val="437DE1D7"/>
    <w:rsid w:val="49CED665"/>
    <w:rsid w:val="4B4D49FE"/>
    <w:rsid w:val="4B9C4221"/>
    <w:rsid w:val="4DD39746"/>
    <w:rsid w:val="51377129"/>
    <w:rsid w:val="519960CF"/>
    <w:rsid w:val="5700FC00"/>
    <w:rsid w:val="59CDF7AE"/>
    <w:rsid w:val="5DC11A94"/>
    <w:rsid w:val="5FE8CEC3"/>
    <w:rsid w:val="6336D1E0"/>
    <w:rsid w:val="633B36BB"/>
    <w:rsid w:val="646D9358"/>
    <w:rsid w:val="65065EA1"/>
    <w:rsid w:val="6D0A4F3C"/>
    <w:rsid w:val="6E42AC53"/>
    <w:rsid w:val="6F3500E8"/>
    <w:rsid w:val="6F4C00D5"/>
    <w:rsid w:val="700D41EA"/>
    <w:rsid w:val="70DF4540"/>
    <w:rsid w:val="7663ECF0"/>
    <w:rsid w:val="792EC07C"/>
    <w:rsid w:val="7B26CCD4"/>
    <w:rsid w:val="7C3BD58E"/>
    <w:rsid w:val="7D63E1B1"/>
    <w:rsid w:val="7E6E6263"/>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 w:type="paragraph" w:styleId="FootnoteText">
    <w:name w:val="footnote text"/>
    <w:basedOn w:val="Normal"/>
    <w:link w:val="FootnoteTextChar"/>
    <w:semiHidden/>
    <w:unhideWhenUsed/>
    <w:rsid w:val="00242E7A"/>
    <w:rPr>
      <w:sz w:val="20"/>
    </w:rPr>
  </w:style>
  <w:style w:type="character" w:customStyle="1" w:styleId="FootnoteTextChar">
    <w:name w:val="Footnote Text Char"/>
    <w:basedOn w:val="DefaultParagraphFont"/>
    <w:link w:val="FootnoteText"/>
    <w:semiHidden/>
    <w:rsid w:val="00242E7A"/>
    <w:rPr>
      <w:sz w:val="20"/>
    </w:rPr>
  </w:style>
  <w:style w:type="character" w:styleId="FootnoteReference">
    <w:name w:val="footnote reference"/>
    <w:basedOn w:val="DefaultParagraphFont"/>
    <w:semiHidden/>
    <w:unhideWhenUsed/>
    <w:rsid w:val="00242E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875F198-536D-4650-BB61-70A3835C8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64089</Words>
  <Characters>36532</Characters>
  <Application>Microsoft Office Word</Application>
  <DocSecurity>0</DocSecurity>
  <Lines>304</Lines>
  <Paragraphs>200</Paragraphs>
  <ScaleCrop>false</ScaleCrop>
  <Company/>
  <LinksUpToDate>false</LinksUpToDate>
  <CharactersWithSpaces>100421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37</cp:revision>
  <cp:lastPrinted>2017-06-30T19:42:00Z</cp:lastPrinted>
  <dcterms:created xsi:type="dcterms:W3CDTF">2025-05-06T06:23:00Z</dcterms:created>
  <dcterms:modified xsi:type="dcterms:W3CDTF">2025-07-17T06:01:00Z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